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C89" w:rsidP="00574067" w:rsidRDefault="00CC6C89" w14:paraId="3A9C79F6" w14:textId="77777777">
      <w:pPr>
        <w:spacing w:line="240" w:lineRule="atLeast"/>
      </w:pPr>
    </w:p>
    <w:p w:rsidR="00CC6C89" w:rsidP="00574067" w:rsidRDefault="00CC6C89" w14:paraId="1FFFAE75" w14:textId="77777777">
      <w:pPr>
        <w:spacing w:line="240" w:lineRule="atLeast"/>
      </w:pPr>
    </w:p>
    <w:p w:rsidR="00CC6C89" w:rsidP="00574067" w:rsidRDefault="00CC6C89" w14:paraId="2ED47B0C" w14:textId="77777777">
      <w:pPr>
        <w:spacing w:line="240" w:lineRule="atLeast"/>
        <w:sectPr w:rsidR="00CC6C89">
          <w:headerReference w:type="default" r:id="rId9"/>
          <w:type w:val="continuous"/>
          <w:pgSz w:w="11905" w:h="16837"/>
          <w:pgMar w:top="2948" w:right="2778" w:bottom="1049" w:left="1588" w:header="6521" w:footer="709" w:gutter="0"/>
          <w:pgNumType w:start="1"/>
          <w:cols w:space="708"/>
          <w:docGrid w:linePitch="326"/>
        </w:sectPr>
      </w:pPr>
    </w:p>
    <w:p w:rsidR="00574067" w:rsidP="00574067" w:rsidRDefault="00574067" w14:paraId="0BA4A9DF" w14:textId="77777777">
      <w:pPr>
        <w:pStyle w:val="Huisstijl-Aanhef"/>
        <w:spacing w:line="240" w:lineRule="atLeast"/>
        <w:contextualSpacing/>
        <w:rPr>
          <w:kern w:val="0"/>
        </w:rPr>
      </w:pPr>
    </w:p>
    <w:p w:rsidR="001642B5" w:rsidP="00574067" w:rsidRDefault="00000000" w14:paraId="28814C35" w14:textId="5CED034E">
      <w:pPr>
        <w:pStyle w:val="Huisstijl-Aanhef"/>
        <w:spacing w:line="240" w:lineRule="atLeast"/>
        <w:contextualSpacing/>
        <w:rPr>
          <w:kern w:val="0"/>
        </w:rPr>
      </w:pPr>
      <w:r>
        <w:rPr>
          <w:kern w:val="0"/>
        </w:rPr>
        <w:t>Geachte voorzitter,</w:t>
      </w:r>
    </w:p>
    <w:p w:rsidR="001642B5" w:rsidP="00574067" w:rsidRDefault="00000000" w14:paraId="035566B9" w14:textId="41B318AB">
      <w:pPr>
        <w:spacing w:line="276" w:lineRule="auto"/>
        <w:rPr>
          <w:szCs w:val="18"/>
        </w:rPr>
      </w:pPr>
      <w:r>
        <w:rPr>
          <w:szCs w:val="18"/>
        </w:rPr>
        <w:t xml:space="preserve">Met deze brief </w:t>
      </w:r>
      <w:r w:rsidR="00BF0A65">
        <w:rPr>
          <w:szCs w:val="18"/>
        </w:rPr>
        <w:t xml:space="preserve">informeer </w:t>
      </w:r>
      <w:r>
        <w:rPr>
          <w:szCs w:val="18"/>
        </w:rPr>
        <w:t>ik u</w:t>
      </w:r>
      <w:r w:rsidR="0046461C">
        <w:rPr>
          <w:szCs w:val="18"/>
        </w:rPr>
        <w:t>,</w:t>
      </w:r>
      <w:r w:rsidRPr="00990B5C" w:rsidR="00990B5C">
        <w:rPr>
          <w:szCs w:val="18"/>
        </w:rPr>
        <w:t xml:space="preserve"> </w:t>
      </w:r>
      <w:r w:rsidRPr="0046461C" w:rsidR="0046461C">
        <w:rPr>
          <w:szCs w:val="18"/>
        </w:rPr>
        <w:t xml:space="preserve">mede namens de </w:t>
      </w:r>
      <w:r w:rsidR="00574067">
        <w:rPr>
          <w:szCs w:val="18"/>
        </w:rPr>
        <w:t>s</w:t>
      </w:r>
      <w:r w:rsidRPr="0046461C" w:rsidR="0046461C">
        <w:rPr>
          <w:szCs w:val="18"/>
        </w:rPr>
        <w:t>taatssecretaris van Landbouw, Visserij, Voedselzekerheid en Natuur</w:t>
      </w:r>
      <w:r w:rsidR="0046461C">
        <w:rPr>
          <w:szCs w:val="18"/>
        </w:rPr>
        <w:t>,</w:t>
      </w:r>
      <w:r w:rsidRPr="0046461C" w:rsidR="0046461C">
        <w:rPr>
          <w:szCs w:val="18"/>
        </w:rPr>
        <w:t xml:space="preserve"> </w:t>
      </w:r>
      <w:r w:rsidR="00990B5C">
        <w:rPr>
          <w:szCs w:val="18"/>
        </w:rPr>
        <w:t>over het westnijlvirus</w:t>
      </w:r>
      <w:r w:rsidR="00275000">
        <w:rPr>
          <w:szCs w:val="18"/>
        </w:rPr>
        <w:t xml:space="preserve"> (WNV</w:t>
      </w:r>
      <w:r w:rsidR="00832C03">
        <w:rPr>
          <w:szCs w:val="18"/>
        </w:rPr>
        <w:t>)</w:t>
      </w:r>
      <w:r w:rsidR="00BF0A65">
        <w:rPr>
          <w:szCs w:val="18"/>
        </w:rPr>
        <w:t>.</w:t>
      </w:r>
      <w:r w:rsidR="00990B5C">
        <w:rPr>
          <w:szCs w:val="18"/>
        </w:rPr>
        <w:t xml:space="preserve"> De directe aanleiding is</w:t>
      </w:r>
      <w:r>
        <w:rPr>
          <w:szCs w:val="18"/>
        </w:rPr>
        <w:t xml:space="preserve"> een aantal zeer zieke patiënten die </w:t>
      </w:r>
      <w:r w:rsidR="00A6081F">
        <w:rPr>
          <w:szCs w:val="18"/>
        </w:rPr>
        <w:t xml:space="preserve">met </w:t>
      </w:r>
      <w:r w:rsidR="00A5512C">
        <w:rPr>
          <w:szCs w:val="18"/>
        </w:rPr>
        <w:t>westnijlkoorts (de ziekte die door het westnijlvirus wordt veroorzaakt)</w:t>
      </w:r>
      <w:r w:rsidR="00A6081F">
        <w:rPr>
          <w:szCs w:val="18"/>
        </w:rPr>
        <w:t xml:space="preserve"> </w:t>
      </w:r>
      <w:r w:rsidR="00990B5C">
        <w:rPr>
          <w:szCs w:val="18"/>
        </w:rPr>
        <w:t xml:space="preserve">in het ziekenhuis </w:t>
      </w:r>
      <w:r>
        <w:rPr>
          <w:szCs w:val="18"/>
        </w:rPr>
        <w:t xml:space="preserve">zijn opgenomen en </w:t>
      </w:r>
      <w:r w:rsidR="00A5512C">
        <w:rPr>
          <w:szCs w:val="18"/>
        </w:rPr>
        <w:t xml:space="preserve">van wie </w:t>
      </w:r>
      <w:r>
        <w:rPr>
          <w:szCs w:val="18"/>
        </w:rPr>
        <w:t xml:space="preserve">er </w:t>
      </w:r>
      <w:r w:rsidR="00275000">
        <w:rPr>
          <w:szCs w:val="18"/>
        </w:rPr>
        <w:t>éé</w:t>
      </w:r>
      <w:r>
        <w:rPr>
          <w:szCs w:val="18"/>
        </w:rPr>
        <w:t>n helaas is overleden</w:t>
      </w:r>
      <w:r w:rsidR="00990B5C">
        <w:rPr>
          <w:szCs w:val="18"/>
        </w:rPr>
        <w:t>.</w:t>
      </w:r>
      <w:r>
        <w:rPr>
          <w:szCs w:val="18"/>
        </w:rPr>
        <w:t xml:space="preserve"> </w:t>
      </w:r>
    </w:p>
    <w:p w:rsidR="008C5744" w:rsidP="00574067" w:rsidRDefault="008C5744" w14:paraId="7E527609" w14:textId="77777777">
      <w:pPr>
        <w:spacing w:line="276" w:lineRule="auto"/>
        <w:rPr>
          <w:szCs w:val="18"/>
        </w:rPr>
      </w:pPr>
    </w:p>
    <w:p w:rsidR="001A01B3" w:rsidP="00574067" w:rsidRDefault="00000000" w14:paraId="3C872544" w14:textId="77777777">
      <w:pPr>
        <w:spacing w:line="276" w:lineRule="auto"/>
        <w:rPr>
          <w:b/>
          <w:bCs/>
          <w:szCs w:val="18"/>
        </w:rPr>
      </w:pPr>
      <w:r>
        <w:rPr>
          <w:b/>
          <w:bCs/>
          <w:szCs w:val="18"/>
        </w:rPr>
        <w:t>Westnijlvirus</w:t>
      </w:r>
    </w:p>
    <w:p w:rsidR="001A01B3" w:rsidP="00574067" w:rsidRDefault="00000000" w14:paraId="27AD8523" w14:textId="77777777">
      <w:pPr>
        <w:spacing w:line="276" w:lineRule="auto"/>
        <w:rPr>
          <w:szCs w:val="18"/>
        </w:rPr>
      </w:pPr>
      <w:r w:rsidRPr="003823AF">
        <w:rPr>
          <w:szCs w:val="18"/>
        </w:rPr>
        <w:t xml:space="preserve">WNV is een </w:t>
      </w:r>
      <w:r w:rsidR="00A5512C">
        <w:rPr>
          <w:szCs w:val="18"/>
        </w:rPr>
        <w:t>zo</w:t>
      </w:r>
      <w:r w:rsidR="00F96EC1">
        <w:rPr>
          <w:szCs w:val="18"/>
        </w:rPr>
        <w:t>ö</w:t>
      </w:r>
      <w:r w:rsidR="00A5512C">
        <w:rPr>
          <w:szCs w:val="18"/>
        </w:rPr>
        <w:t xml:space="preserve">notisch </w:t>
      </w:r>
      <w:r w:rsidRPr="003823AF">
        <w:rPr>
          <w:szCs w:val="18"/>
        </w:rPr>
        <w:t>virus dat circuleert tussen wilde vogels (reservoir</w:t>
      </w:r>
      <w:r w:rsidR="00832C03">
        <w:rPr>
          <w:szCs w:val="18"/>
        </w:rPr>
        <w:t>, brengen het dus niet over</w:t>
      </w:r>
      <w:r w:rsidRPr="003823AF">
        <w:rPr>
          <w:szCs w:val="18"/>
        </w:rPr>
        <w:t xml:space="preserve">) en muggen (vooral </w:t>
      </w:r>
      <w:r w:rsidRPr="00906D00">
        <w:rPr>
          <w:i/>
          <w:iCs/>
          <w:szCs w:val="18"/>
        </w:rPr>
        <w:t>Culex pipiens</w:t>
      </w:r>
      <w:r w:rsidRPr="003823AF">
        <w:rPr>
          <w:szCs w:val="18"/>
        </w:rPr>
        <w:t xml:space="preserve">, </w:t>
      </w:r>
      <w:r>
        <w:rPr>
          <w:szCs w:val="18"/>
        </w:rPr>
        <w:t xml:space="preserve">de gewone </w:t>
      </w:r>
      <w:r w:rsidRPr="003823AF">
        <w:rPr>
          <w:szCs w:val="18"/>
        </w:rPr>
        <w:t xml:space="preserve">huissteekmug). </w:t>
      </w:r>
      <w:r>
        <w:rPr>
          <w:szCs w:val="18"/>
        </w:rPr>
        <w:t xml:space="preserve">Ook mensen en paarden </w:t>
      </w:r>
      <w:r w:rsidRPr="00832C03">
        <w:rPr>
          <w:szCs w:val="18"/>
        </w:rPr>
        <w:t>kunnen ziek worden</w:t>
      </w:r>
      <w:r>
        <w:rPr>
          <w:szCs w:val="18"/>
        </w:rPr>
        <w:t xml:space="preserve"> na een beet van een besmette mug. </w:t>
      </w:r>
      <w:r w:rsidRPr="00A5512C" w:rsidR="00A5512C">
        <w:rPr>
          <w:szCs w:val="18"/>
        </w:rPr>
        <w:t xml:space="preserve">Mensen en paarden kunnen het virus niet doorgeven en spelen geen rol in de verspreiding van het virus. </w:t>
      </w:r>
      <w:r>
        <w:rPr>
          <w:szCs w:val="18"/>
        </w:rPr>
        <w:t>Het virus kan niet direct van mens op mens worden overgedragen,</w:t>
      </w:r>
      <w:r w:rsidR="00832C03">
        <w:rPr>
          <w:szCs w:val="18"/>
        </w:rPr>
        <w:t xml:space="preserve"> o</w:t>
      </w:r>
      <w:r w:rsidRPr="00832C03" w:rsidR="00832C03">
        <w:rPr>
          <w:szCs w:val="18"/>
        </w:rPr>
        <w:t>verdracht door bloedtransfusie, orgaantransplantatie, prikaccidenten,</w:t>
      </w:r>
      <w:r w:rsidR="00832C03">
        <w:rPr>
          <w:szCs w:val="18"/>
        </w:rPr>
        <w:t xml:space="preserve"> en in de baarmoeder van moeder op kind is wel mogelijk</w:t>
      </w:r>
      <w:r w:rsidRPr="00507FFD">
        <w:rPr>
          <w:szCs w:val="18"/>
        </w:rPr>
        <w:t>.</w:t>
      </w:r>
    </w:p>
    <w:p w:rsidR="00BF0A65" w:rsidP="00574067" w:rsidRDefault="00BF0A65" w14:paraId="46D9449D" w14:textId="77777777">
      <w:pPr>
        <w:spacing w:line="276" w:lineRule="auto"/>
        <w:rPr>
          <w:szCs w:val="18"/>
        </w:rPr>
      </w:pPr>
    </w:p>
    <w:p w:rsidR="00A5512C" w:rsidP="00574067" w:rsidRDefault="00000000" w14:paraId="182A1E05" w14:textId="77777777">
      <w:pPr>
        <w:spacing w:line="276" w:lineRule="auto"/>
        <w:rPr>
          <w:szCs w:val="18"/>
        </w:rPr>
      </w:pPr>
      <w:r w:rsidRPr="003823AF">
        <w:rPr>
          <w:szCs w:val="18"/>
        </w:rPr>
        <w:t xml:space="preserve">Bij de mens verloopt 80% van de WNV-infecties </w:t>
      </w:r>
      <w:r>
        <w:rPr>
          <w:szCs w:val="18"/>
        </w:rPr>
        <w:t>zonder verschijnselen</w:t>
      </w:r>
      <w:r w:rsidRPr="003823AF">
        <w:rPr>
          <w:szCs w:val="18"/>
        </w:rPr>
        <w:t xml:space="preserve">, 19% krijgt milde symptomen zoals een griepachtig ziektebeeld. Bij 1% van </w:t>
      </w:r>
      <w:r w:rsidR="00BF0A65">
        <w:rPr>
          <w:szCs w:val="18"/>
        </w:rPr>
        <w:t>de besmette mensen</w:t>
      </w:r>
      <w:r w:rsidRPr="003823AF" w:rsidR="00BF0A65">
        <w:rPr>
          <w:szCs w:val="18"/>
        </w:rPr>
        <w:t xml:space="preserve"> </w:t>
      </w:r>
      <w:r w:rsidRPr="003823AF">
        <w:rPr>
          <w:szCs w:val="18"/>
        </w:rPr>
        <w:t xml:space="preserve">kan de infectie leiden tot neurologische verschijnselen </w:t>
      </w:r>
      <w:r>
        <w:rPr>
          <w:szCs w:val="18"/>
        </w:rPr>
        <w:t xml:space="preserve">door ontsteking van de hersenen of hersenvliezen. </w:t>
      </w:r>
      <w:r w:rsidRPr="003823AF">
        <w:rPr>
          <w:szCs w:val="18"/>
        </w:rPr>
        <w:t xml:space="preserve">Het risico op </w:t>
      </w:r>
      <w:r>
        <w:rPr>
          <w:szCs w:val="18"/>
        </w:rPr>
        <w:t>deze ernstige vorm</w:t>
      </w:r>
      <w:r w:rsidRPr="003823AF">
        <w:rPr>
          <w:szCs w:val="18"/>
        </w:rPr>
        <w:t xml:space="preserve"> is hoger bij ouderen </w:t>
      </w:r>
      <w:r w:rsidRPr="00507FFD">
        <w:rPr>
          <w:szCs w:val="18"/>
        </w:rPr>
        <w:t xml:space="preserve">en </w:t>
      </w:r>
      <w:r w:rsidRPr="00507FFD" w:rsidR="00832C03">
        <w:rPr>
          <w:szCs w:val="18"/>
        </w:rPr>
        <w:t>mensen</w:t>
      </w:r>
      <w:r w:rsidRPr="00507FFD">
        <w:rPr>
          <w:szCs w:val="18"/>
        </w:rPr>
        <w:t xml:space="preserve"> met</w:t>
      </w:r>
      <w:r w:rsidRPr="003823AF">
        <w:rPr>
          <w:szCs w:val="18"/>
        </w:rPr>
        <w:t xml:space="preserve"> </w:t>
      </w:r>
      <w:r>
        <w:rPr>
          <w:szCs w:val="18"/>
        </w:rPr>
        <w:t>onderliggend lijden</w:t>
      </w:r>
      <w:r w:rsidRPr="003823AF">
        <w:rPr>
          <w:szCs w:val="18"/>
        </w:rPr>
        <w:t>.</w:t>
      </w:r>
    </w:p>
    <w:p w:rsidR="00A5512C" w:rsidP="00574067" w:rsidRDefault="00A5512C" w14:paraId="22CE5745" w14:textId="77777777">
      <w:pPr>
        <w:spacing w:line="276" w:lineRule="auto"/>
        <w:rPr>
          <w:szCs w:val="18"/>
        </w:rPr>
      </w:pPr>
    </w:p>
    <w:p w:rsidR="00A5512C" w:rsidP="00574067" w:rsidRDefault="00000000" w14:paraId="60F6C768" w14:textId="77777777">
      <w:pPr>
        <w:spacing w:line="276" w:lineRule="auto"/>
      </w:pPr>
      <w:r w:rsidRPr="004D4745">
        <w:t xml:space="preserve">De meeste paarden worden niet ziek, </w:t>
      </w:r>
      <w:r>
        <w:t xml:space="preserve">een klein percentage </w:t>
      </w:r>
      <w:r w:rsidRPr="004D4745">
        <w:t xml:space="preserve">kan neurologische </w:t>
      </w:r>
      <w:r>
        <w:t xml:space="preserve">verschijnselen </w:t>
      </w:r>
      <w:r w:rsidRPr="004D4745">
        <w:t xml:space="preserve">krijgen en een zeer klein </w:t>
      </w:r>
      <w:r>
        <w:t xml:space="preserve">percentage </w:t>
      </w:r>
      <w:r w:rsidRPr="00507FFD" w:rsidR="00832C03">
        <w:t>overlijdt door de</w:t>
      </w:r>
      <w:r w:rsidRPr="00507FFD">
        <w:t xml:space="preserve"> ziekte.</w:t>
      </w:r>
      <w:r w:rsidRPr="004D4745">
        <w:t xml:space="preserve"> Een beschrijving van de </w:t>
      </w:r>
      <w:r>
        <w:t>verschijnselen is</w:t>
      </w:r>
      <w:r w:rsidRPr="004D4745">
        <w:t xml:space="preserve"> te vinden via </w:t>
      </w:r>
      <w:r>
        <w:t>Westnijlvirus | NVWA</w:t>
      </w:r>
      <w:r>
        <w:rPr>
          <w:vertAlign w:val="superscript"/>
        </w:rPr>
        <w:footnoteReference w:id="1"/>
      </w:r>
      <w:r>
        <w:t>.</w:t>
      </w:r>
      <w:r w:rsidRPr="004D4745">
        <w:t xml:space="preserve"> </w:t>
      </w:r>
      <w:r>
        <w:t xml:space="preserve">In de Europese diergezondheidsverordening is een infectie met het </w:t>
      </w:r>
      <w:r w:rsidR="000E055C">
        <w:t>w</w:t>
      </w:r>
      <w:r w:rsidRPr="004D4745">
        <w:t xml:space="preserve">estnijlvirus </w:t>
      </w:r>
      <w:r>
        <w:t>opgenomen als een</w:t>
      </w:r>
      <w:r w:rsidRPr="004D4745">
        <w:t xml:space="preserve"> niet</w:t>
      </w:r>
      <w:r>
        <w:t>-</w:t>
      </w:r>
      <w:r w:rsidRPr="004D4745">
        <w:t>bestrijdingsplichtige E-ziekte</w:t>
      </w:r>
      <w:r>
        <w:t>. Dat betekent dat er geen</w:t>
      </w:r>
      <w:r w:rsidRPr="004D4745">
        <w:t xml:space="preserve"> maatregelen genomen </w:t>
      </w:r>
      <w:r>
        <w:t xml:space="preserve">hoeven te worden </w:t>
      </w:r>
      <w:r w:rsidRPr="004D4745">
        <w:t>bij een besmetting, wel bestaat er een meldplicht.</w:t>
      </w:r>
    </w:p>
    <w:p w:rsidR="001A01B3" w:rsidP="00574067" w:rsidRDefault="00000000" w14:paraId="764CDCB6" w14:textId="77777777">
      <w:pPr>
        <w:spacing w:line="276" w:lineRule="auto"/>
        <w:rPr>
          <w:szCs w:val="18"/>
        </w:rPr>
      </w:pPr>
      <w:r w:rsidRPr="003823AF">
        <w:rPr>
          <w:szCs w:val="18"/>
        </w:rPr>
        <w:t xml:space="preserve"> </w:t>
      </w:r>
    </w:p>
    <w:p w:rsidRPr="0098006F" w:rsidR="001642B5" w:rsidP="00574067" w:rsidRDefault="00000000" w14:paraId="7DBC1C96" w14:textId="77777777">
      <w:pPr>
        <w:spacing w:line="276" w:lineRule="auto"/>
        <w:rPr>
          <w:b/>
          <w:bCs/>
          <w:szCs w:val="18"/>
        </w:rPr>
      </w:pPr>
      <w:r>
        <w:rPr>
          <w:b/>
          <w:bCs/>
          <w:szCs w:val="18"/>
        </w:rPr>
        <w:lastRenderedPageBreak/>
        <w:t xml:space="preserve">Verspreiding van het </w:t>
      </w:r>
      <w:proofErr w:type="spellStart"/>
      <w:r>
        <w:rPr>
          <w:b/>
          <w:bCs/>
          <w:szCs w:val="18"/>
        </w:rPr>
        <w:t>w</w:t>
      </w:r>
      <w:r w:rsidRPr="0098006F">
        <w:rPr>
          <w:b/>
          <w:bCs/>
          <w:szCs w:val="18"/>
        </w:rPr>
        <w:t>estnijlvirus</w:t>
      </w:r>
      <w:proofErr w:type="spellEnd"/>
    </w:p>
    <w:p w:rsidR="001A01B3" w:rsidP="00574067" w:rsidRDefault="00000000" w14:paraId="34A1AB0B" w14:textId="77777777">
      <w:pPr>
        <w:spacing w:line="276" w:lineRule="auto"/>
      </w:pPr>
      <w:r>
        <w:rPr>
          <w:szCs w:val="18"/>
        </w:rPr>
        <w:t>W</w:t>
      </w:r>
      <w:r w:rsidRPr="001B4DCC">
        <w:rPr>
          <w:szCs w:val="18"/>
        </w:rPr>
        <w:t>NV is van oorsprong een virus dat voorkomt op het Afrikaanse continent</w:t>
      </w:r>
      <w:r w:rsidR="00990B5C">
        <w:rPr>
          <w:szCs w:val="18"/>
        </w:rPr>
        <w:t xml:space="preserve"> en </w:t>
      </w:r>
      <w:r w:rsidR="00275000">
        <w:rPr>
          <w:szCs w:val="18"/>
        </w:rPr>
        <w:t>kan</w:t>
      </w:r>
      <w:r w:rsidR="00990B5C">
        <w:rPr>
          <w:szCs w:val="18"/>
        </w:rPr>
        <w:t xml:space="preserve"> bij mensen de ziekte westnijlkoorts</w:t>
      </w:r>
      <w:r w:rsidR="00275000">
        <w:rPr>
          <w:szCs w:val="18"/>
        </w:rPr>
        <w:t xml:space="preserve"> veroorzaken</w:t>
      </w:r>
      <w:r>
        <w:rPr>
          <w:szCs w:val="18"/>
        </w:rPr>
        <w:t>.</w:t>
      </w:r>
      <w:r w:rsidRPr="00AB50D6">
        <w:rPr>
          <w:szCs w:val="18"/>
        </w:rPr>
        <w:t xml:space="preserve"> Het </w:t>
      </w:r>
      <w:r w:rsidR="00990B5C">
        <w:rPr>
          <w:szCs w:val="18"/>
        </w:rPr>
        <w:t xml:space="preserve">virus </w:t>
      </w:r>
      <w:r w:rsidRPr="00AB50D6">
        <w:rPr>
          <w:szCs w:val="18"/>
        </w:rPr>
        <w:t xml:space="preserve">heeft zich de laatste tientallen jaren </w:t>
      </w:r>
      <w:r>
        <w:rPr>
          <w:szCs w:val="18"/>
        </w:rPr>
        <w:t xml:space="preserve">via trekvogels </w:t>
      </w:r>
      <w:r w:rsidRPr="00AB50D6">
        <w:rPr>
          <w:szCs w:val="18"/>
        </w:rPr>
        <w:t xml:space="preserve">verspreid over grote delen van de wereld. </w:t>
      </w:r>
      <w:r w:rsidR="00990B5C">
        <w:rPr>
          <w:szCs w:val="18"/>
        </w:rPr>
        <w:t xml:space="preserve">Het virus </w:t>
      </w:r>
      <w:r w:rsidRPr="00AB50D6">
        <w:rPr>
          <w:szCs w:val="18"/>
        </w:rPr>
        <w:t xml:space="preserve">komt al geruime tijd voor in het zuidoosten van Europa en in het Middellandse zeegebied. De afgelopen jaren </w:t>
      </w:r>
      <w:r w:rsidR="00990B5C">
        <w:rPr>
          <w:szCs w:val="18"/>
        </w:rPr>
        <w:t>verspreidde</w:t>
      </w:r>
      <w:r w:rsidRPr="00AB50D6">
        <w:rPr>
          <w:szCs w:val="18"/>
        </w:rPr>
        <w:t xml:space="preserve"> </w:t>
      </w:r>
      <w:r w:rsidR="00990B5C">
        <w:rPr>
          <w:szCs w:val="18"/>
        </w:rPr>
        <w:t>het</w:t>
      </w:r>
      <w:r w:rsidRPr="00AB50D6">
        <w:rPr>
          <w:szCs w:val="18"/>
        </w:rPr>
        <w:t xml:space="preserve"> zich richting Centraal-Europa</w:t>
      </w:r>
      <w:r w:rsidR="00A6081F">
        <w:rPr>
          <w:szCs w:val="18"/>
        </w:rPr>
        <w:t>, inclusief Duitsland</w:t>
      </w:r>
      <w:r w:rsidRPr="00AB50D6">
        <w:rPr>
          <w:szCs w:val="18"/>
        </w:rPr>
        <w:t>. Verdere verspreiding naar West-Europa lag in de lijn der verwachting.</w:t>
      </w:r>
      <w:r w:rsidR="00BE62D6">
        <w:rPr>
          <w:szCs w:val="18"/>
        </w:rPr>
        <w:t xml:space="preserve"> </w:t>
      </w:r>
      <w:r w:rsidRPr="00847198">
        <w:rPr>
          <w:szCs w:val="18"/>
        </w:rPr>
        <w:t xml:space="preserve">In oktober 2020 werden de eerste gevallen van </w:t>
      </w:r>
      <w:r>
        <w:rPr>
          <w:szCs w:val="18"/>
        </w:rPr>
        <w:t xml:space="preserve">in Nederland opgelopen </w:t>
      </w:r>
      <w:r w:rsidR="00A5512C">
        <w:rPr>
          <w:szCs w:val="18"/>
        </w:rPr>
        <w:t>w</w:t>
      </w:r>
      <w:r w:rsidRPr="00847198" w:rsidR="00A5512C">
        <w:rPr>
          <w:szCs w:val="18"/>
        </w:rPr>
        <w:t xml:space="preserve">estnijlkoorts </w:t>
      </w:r>
      <w:r w:rsidR="00990B5C">
        <w:rPr>
          <w:szCs w:val="18"/>
        </w:rPr>
        <w:t xml:space="preserve">bij mensen </w:t>
      </w:r>
      <w:r w:rsidRPr="00847198">
        <w:rPr>
          <w:szCs w:val="18"/>
        </w:rPr>
        <w:t xml:space="preserve">gediagnosticeerd in regio’s Utrecht en Arnhem. </w:t>
      </w:r>
      <w:r>
        <w:rPr>
          <w:szCs w:val="18"/>
        </w:rPr>
        <w:t>Kort daarvoor</w:t>
      </w:r>
      <w:r w:rsidRPr="00847198">
        <w:rPr>
          <w:szCs w:val="18"/>
        </w:rPr>
        <w:t xml:space="preserve"> was het virus voor het eerst </w:t>
      </w:r>
      <w:r>
        <w:rPr>
          <w:szCs w:val="18"/>
        </w:rPr>
        <w:t>ook aangetroffen</w:t>
      </w:r>
      <w:r w:rsidRPr="00847198">
        <w:rPr>
          <w:szCs w:val="18"/>
        </w:rPr>
        <w:t xml:space="preserve"> in wilde vogels en muggen</w:t>
      </w:r>
      <w:r w:rsidR="00275000">
        <w:rPr>
          <w:szCs w:val="18"/>
        </w:rPr>
        <w:t xml:space="preserve"> in Nederland</w:t>
      </w:r>
      <w:r w:rsidRPr="00AB50D6">
        <w:rPr>
          <w:szCs w:val="18"/>
        </w:rPr>
        <w:t>.</w:t>
      </w:r>
      <w:r w:rsidRPr="001A01B3">
        <w:t xml:space="preserve"> </w:t>
      </w:r>
    </w:p>
    <w:p w:rsidR="00BF0A65" w:rsidP="00574067" w:rsidRDefault="00BF0A65" w14:paraId="392B84E9" w14:textId="77777777">
      <w:pPr>
        <w:spacing w:line="276" w:lineRule="auto"/>
      </w:pPr>
    </w:p>
    <w:p w:rsidR="001642B5" w:rsidP="00574067" w:rsidRDefault="00000000" w14:paraId="5596B629" w14:textId="77777777">
      <w:pPr>
        <w:spacing w:line="276" w:lineRule="auto"/>
        <w:rPr>
          <w:szCs w:val="18"/>
        </w:rPr>
      </w:pPr>
      <w:r w:rsidRPr="001A01B3">
        <w:rPr>
          <w:szCs w:val="18"/>
        </w:rPr>
        <w:t>WNV wordt overgebracht door</w:t>
      </w:r>
      <w:r w:rsidR="00F5061F">
        <w:rPr>
          <w:szCs w:val="18"/>
        </w:rPr>
        <w:t xml:space="preserve"> de</w:t>
      </w:r>
      <w:r w:rsidRPr="001A01B3">
        <w:rPr>
          <w:szCs w:val="18"/>
        </w:rPr>
        <w:t xml:space="preserve"> </w:t>
      </w:r>
      <w:r w:rsidR="00323FD3">
        <w:rPr>
          <w:szCs w:val="18"/>
        </w:rPr>
        <w:t xml:space="preserve">gewone huissteekmug. </w:t>
      </w:r>
      <w:r w:rsidRPr="001A01B3">
        <w:rPr>
          <w:szCs w:val="18"/>
        </w:rPr>
        <w:t>Het uitroeien van deze muggen</w:t>
      </w:r>
      <w:r w:rsidR="00BF0A65">
        <w:rPr>
          <w:szCs w:val="18"/>
        </w:rPr>
        <w:t>,</w:t>
      </w:r>
      <w:r w:rsidRPr="001A01B3">
        <w:rPr>
          <w:szCs w:val="18"/>
        </w:rPr>
        <w:t xml:space="preserve"> door </w:t>
      </w:r>
      <w:r w:rsidRPr="001A01B3" w:rsidR="00323FD3">
        <w:rPr>
          <w:szCs w:val="18"/>
        </w:rPr>
        <w:t xml:space="preserve">bijvoorbeeld </w:t>
      </w:r>
      <w:r w:rsidR="00323FD3">
        <w:rPr>
          <w:szCs w:val="18"/>
        </w:rPr>
        <w:t xml:space="preserve">het </w:t>
      </w:r>
      <w:r w:rsidRPr="001A01B3">
        <w:rPr>
          <w:szCs w:val="18"/>
        </w:rPr>
        <w:t>gebruik van insecticiden</w:t>
      </w:r>
      <w:r w:rsidR="00BF0A65">
        <w:rPr>
          <w:szCs w:val="18"/>
        </w:rPr>
        <w:t>,</w:t>
      </w:r>
      <w:r w:rsidRPr="001A01B3">
        <w:rPr>
          <w:szCs w:val="18"/>
        </w:rPr>
        <w:t xml:space="preserve"> is daarmee geen optie en brengt </w:t>
      </w:r>
      <w:r w:rsidR="00BE62D6">
        <w:rPr>
          <w:szCs w:val="18"/>
        </w:rPr>
        <w:t>daarnaast</w:t>
      </w:r>
      <w:r w:rsidRPr="001A01B3">
        <w:rPr>
          <w:szCs w:val="18"/>
        </w:rPr>
        <w:t xml:space="preserve"> risico’s voor mens en milieu met zich mee.</w:t>
      </w:r>
    </w:p>
    <w:p w:rsidR="001642B5" w:rsidP="00574067" w:rsidRDefault="001642B5" w14:paraId="11D722BB" w14:textId="77777777">
      <w:pPr>
        <w:spacing w:line="276" w:lineRule="auto"/>
        <w:rPr>
          <w:szCs w:val="18"/>
        </w:rPr>
      </w:pPr>
    </w:p>
    <w:p w:rsidRPr="0098006F" w:rsidR="001642B5" w:rsidP="00574067" w:rsidRDefault="00000000" w14:paraId="055C1FA0" w14:textId="77777777">
      <w:pPr>
        <w:spacing w:line="276" w:lineRule="auto"/>
        <w:rPr>
          <w:b/>
          <w:bCs/>
          <w:szCs w:val="18"/>
        </w:rPr>
      </w:pPr>
      <w:r w:rsidRPr="0098006F">
        <w:rPr>
          <w:b/>
          <w:bCs/>
          <w:szCs w:val="18"/>
        </w:rPr>
        <w:t xml:space="preserve">Huidige situatie </w:t>
      </w:r>
    </w:p>
    <w:p w:rsidR="001642B5" w:rsidP="00574067" w:rsidRDefault="00000000" w14:paraId="3A35FFBD" w14:textId="77777777">
      <w:pPr>
        <w:spacing w:line="276" w:lineRule="auto"/>
        <w:rPr>
          <w:szCs w:val="18"/>
        </w:rPr>
      </w:pPr>
      <w:r>
        <w:rPr>
          <w:szCs w:val="18"/>
        </w:rPr>
        <w:t xml:space="preserve">In de surveillance </w:t>
      </w:r>
      <w:r w:rsidR="002E5352">
        <w:rPr>
          <w:szCs w:val="18"/>
        </w:rPr>
        <w:t>die</w:t>
      </w:r>
      <w:r>
        <w:rPr>
          <w:szCs w:val="18"/>
        </w:rPr>
        <w:t xml:space="preserve"> de afgelopen jaren </w:t>
      </w:r>
      <w:r w:rsidR="002E5352">
        <w:rPr>
          <w:szCs w:val="18"/>
        </w:rPr>
        <w:t xml:space="preserve">is uitgevoerd, </w:t>
      </w:r>
      <w:r>
        <w:rPr>
          <w:szCs w:val="18"/>
        </w:rPr>
        <w:t xml:space="preserve">is vrijwel elk jaar wel een beperkt aantal besmette </w:t>
      </w:r>
      <w:r w:rsidR="00A6081F">
        <w:rPr>
          <w:szCs w:val="18"/>
        </w:rPr>
        <w:t xml:space="preserve">vogels en </w:t>
      </w:r>
      <w:r w:rsidR="002E5352">
        <w:rPr>
          <w:szCs w:val="18"/>
        </w:rPr>
        <w:t xml:space="preserve">muggen aangetroffen. </w:t>
      </w:r>
      <w:r w:rsidR="00A6081F">
        <w:rPr>
          <w:szCs w:val="18"/>
        </w:rPr>
        <w:t xml:space="preserve">In 2025 werd </w:t>
      </w:r>
      <w:r w:rsidR="00323FD3">
        <w:rPr>
          <w:szCs w:val="18"/>
        </w:rPr>
        <w:t xml:space="preserve">voor het eerst in Nederland </w:t>
      </w:r>
      <w:r w:rsidR="00A6081F">
        <w:rPr>
          <w:szCs w:val="18"/>
        </w:rPr>
        <w:t xml:space="preserve">een </w:t>
      </w:r>
      <w:r w:rsidR="002E5352">
        <w:rPr>
          <w:szCs w:val="18"/>
        </w:rPr>
        <w:t xml:space="preserve">aantal besmette paarden </w:t>
      </w:r>
      <w:r w:rsidR="00A6081F">
        <w:rPr>
          <w:szCs w:val="18"/>
        </w:rPr>
        <w:t>gemeld</w:t>
      </w:r>
      <w:r w:rsidR="00323FD3">
        <w:rPr>
          <w:szCs w:val="18"/>
        </w:rPr>
        <w:t>, ook dit jaar zijn er besmette paarden gemeld</w:t>
      </w:r>
      <w:r w:rsidR="00A6081F">
        <w:rPr>
          <w:szCs w:val="18"/>
        </w:rPr>
        <w:t>. Humane gevallen zijn sinds 2020 niet meer gemeld.</w:t>
      </w:r>
      <w:r>
        <w:rPr>
          <w:szCs w:val="18"/>
        </w:rPr>
        <w:t xml:space="preserve"> </w:t>
      </w:r>
    </w:p>
    <w:p w:rsidR="00BF0A65" w:rsidP="00574067" w:rsidRDefault="00BF0A65" w14:paraId="44A0BB7E" w14:textId="77777777">
      <w:pPr>
        <w:spacing w:line="276" w:lineRule="auto"/>
      </w:pPr>
    </w:p>
    <w:p w:rsidR="00832C03" w:rsidP="00574067" w:rsidRDefault="00000000" w14:paraId="6545B5B3" w14:textId="77777777">
      <w:pPr>
        <w:spacing w:line="276" w:lineRule="auto"/>
        <w:rPr>
          <w:szCs w:val="18"/>
        </w:rPr>
      </w:pPr>
      <w:r w:rsidRPr="001B4DCC">
        <w:rPr>
          <w:szCs w:val="18"/>
        </w:rPr>
        <w:t xml:space="preserve">Omdat een WNV-infectie bloedoverdraagbaar is en </w:t>
      </w:r>
      <w:r w:rsidR="002E5352">
        <w:rPr>
          <w:szCs w:val="18"/>
        </w:rPr>
        <w:t>het</w:t>
      </w:r>
      <w:r w:rsidRPr="001B4DCC">
        <w:rPr>
          <w:szCs w:val="18"/>
        </w:rPr>
        <w:t xml:space="preserve"> </w:t>
      </w:r>
      <w:r w:rsidR="002E5352">
        <w:rPr>
          <w:szCs w:val="18"/>
        </w:rPr>
        <w:t>virus</w:t>
      </w:r>
      <w:r w:rsidRPr="001B4DCC">
        <w:rPr>
          <w:szCs w:val="18"/>
        </w:rPr>
        <w:t xml:space="preserve"> in Nederland in de afgelopen jaren </w:t>
      </w:r>
      <w:r w:rsidR="00A6081F">
        <w:rPr>
          <w:szCs w:val="18"/>
        </w:rPr>
        <w:t>onder</w:t>
      </w:r>
      <w:r w:rsidR="002E5352">
        <w:rPr>
          <w:szCs w:val="18"/>
        </w:rPr>
        <w:t xml:space="preserve"> vogels</w:t>
      </w:r>
      <w:r>
        <w:rPr>
          <w:szCs w:val="18"/>
        </w:rPr>
        <w:t xml:space="preserve"> </w:t>
      </w:r>
      <w:r w:rsidRPr="001B4DCC">
        <w:rPr>
          <w:szCs w:val="18"/>
        </w:rPr>
        <w:t xml:space="preserve">lijkt </w:t>
      </w:r>
      <w:r>
        <w:rPr>
          <w:szCs w:val="18"/>
        </w:rPr>
        <w:t>te circuleren</w:t>
      </w:r>
      <w:r w:rsidRPr="001B4DCC">
        <w:rPr>
          <w:szCs w:val="18"/>
        </w:rPr>
        <w:t xml:space="preserve">, </w:t>
      </w:r>
      <w:r>
        <w:rPr>
          <w:szCs w:val="18"/>
        </w:rPr>
        <w:t>voert</w:t>
      </w:r>
      <w:r w:rsidRPr="001B4DCC">
        <w:rPr>
          <w:szCs w:val="18"/>
        </w:rPr>
        <w:t xml:space="preserve"> Sanquin</w:t>
      </w:r>
      <w:r>
        <w:rPr>
          <w:szCs w:val="18"/>
        </w:rPr>
        <w:t xml:space="preserve"> sinds</w:t>
      </w:r>
      <w:r w:rsidRPr="001B4DCC">
        <w:rPr>
          <w:szCs w:val="18"/>
        </w:rPr>
        <w:t xml:space="preserve"> </w:t>
      </w:r>
      <w:r w:rsidR="00323FD3">
        <w:rPr>
          <w:szCs w:val="18"/>
        </w:rPr>
        <w:t xml:space="preserve">deze zomer </w:t>
      </w:r>
      <w:r w:rsidRPr="001B4DCC">
        <w:rPr>
          <w:szCs w:val="18"/>
        </w:rPr>
        <w:t xml:space="preserve">een studie onder bloeddonoren </w:t>
      </w:r>
      <w:r>
        <w:rPr>
          <w:szCs w:val="18"/>
        </w:rPr>
        <w:t>uit in</w:t>
      </w:r>
      <w:r w:rsidRPr="001B4DCC">
        <w:rPr>
          <w:szCs w:val="18"/>
        </w:rPr>
        <w:t xml:space="preserve"> gebieden waarin in het verleden WNV-</w:t>
      </w:r>
      <w:r w:rsidR="00A6081F">
        <w:rPr>
          <w:szCs w:val="18"/>
        </w:rPr>
        <w:t>circulatie</w:t>
      </w:r>
      <w:r w:rsidRPr="001B4DCC">
        <w:rPr>
          <w:szCs w:val="18"/>
        </w:rPr>
        <w:t xml:space="preserve"> </w:t>
      </w:r>
      <w:r w:rsidR="00A6081F">
        <w:rPr>
          <w:szCs w:val="18"/>
        </w:rPr>
        <w:t>is</w:t>
      </w:r>
      <w:r w:rsidRPr="001B4DCC">
        <w:rPr>
          <w:szCs w:val="18"/>
        </w:rPr>
        <w:t xml:space="preserve"> </w:t>
      </w:r>
      <w:r w:rsidR="00323FD3">
        <w:rPr>
          <w:szCs w:val="18"/>
        </w:rPr>
        <w:t>gevonden</w:t>
      </w:r>
      <w:r w:rsidRPr="001B4DCC">
        <w:rPr>
          <w:szCs w:val="18"/>
        </w:rPr>
        <w:t>. In augustus is binnen dit onderzoek bij een bloeddonor een WNV-infectie vastgesteld</w:t>
      </w:r>
      <w:r>
        <w:rPr>
          <w:szCs w:val="18"/>
        </w:rPr>
        <w:t>.</w:t>
      </w:r>
      <w:r w:rsidRPr="001B4DCC">
        <w:rPr>
          <w:szCs w:val="18"/>
        </w:rPr>
        <w:t xml:space="preserve"> Deze bloeddonor woont in de GGD-regio Utrecht en er was bij deze persoon geen sprake van een reisgeschiedenis naar het buitenland, waarmee het aannemelijk is dat de infectie werd opgelopen in Nederland.</w:t>
      </w:r>
      <w:r w:rsidRPr="00A03832">
        <w:t xml:space="preserve"> </w:t>
      </w:r>
      <w:r w:rsidRPr="00A03832">
        <w:rPr>
          <w:szCs w:val="18"/>
        </w:rPr>
        <w:t>Deze persoon had milde klachten</w:t>
      </w:r>
      <w:r w:rsidR="00A6081F">
        <w:rPr>
          <w:szCs w:val="18"/>
        </w:rPr>
        <w:t xml:space="preserve"> waarvan onbekend is of deze gerelateerd waren aan de </w:t>
      </w:r>
      <w:r w:rsidR="00323FD3">
        <w:rPr>
          <w:szCs w:val="18"/>
        </w:rPr>
        <w:t>infectie met WNF.</w:t>
      </w:r>
      <w:r>
        <w:rPr>
          <w:szCs w:val="18"/>
        </w:rPr>
        <w:t xml:space="preserve"> </w:t>
      </w:r>
      <w:r w:rsidRPr="001B4DCC">
        <w:rPr>
          <w:szCs w:val="18"/>
        </w:rPr>
        <w:t xml:space="preserve">Dit is </w:t>
      </w:r>
      <w:r>
        <w:rPr>
          <w:szCs w:val="18"/>
        </w:rPr>
        <w:t xml:space="preserve">daarmee </w:t>
      </w:r>
      <w:r w:rsidRPr="001B4DCC">
        <w:rPr>
          <w:szCs w:val="18"/>
        </w:rPr>
        <w:t xml:space="preserve">de eerste bevestigde in Nederland opgelopen humane WNV-infectie </w:t>
      </w:r>
      <w:r w:rsidR="00275000">
        <w:rPr>
          <w:szCs w:val="18"/>
        </w:rPr>
        <w:t>sinds 2020</w:t>
      </w:r>
      <w:r>
        <w:rPr>
          <w:szCs w:val="18"/>
        </w:rPr>
        <w:t xml:space="preserve">. Sindsdien zijn er tot </w:t>
      </w:r>
      <w:r w:rsidR="00A6081F">
        <w:rPr>
          <w:szCs w:val="18"/>
        </w:rPr>
        <w:t>op heden</w:t>
      </w:r>
      <w:r>
        <w:rPr>
          <w:szCs w:val="18"/>
        </w:rPr>
        <w:t xml:space="preserve"> </w:t>
      </w:r>
      <w:r w:rsidR="00BE62D6">
        <w:rPr>
          <w:szCs w:val="18"/>
        </w:rPr>
        <w:t xml:space="preserve">(26 augustus) </w:t>
      </w:r>
      <w:r w:rsidRPr="00A6081F">
        <w:rPr>
          <w:szCs w:val="18"/>
        </w:rPr>
        <w:t>drie</w:t>
      </w:r>
      <w:r w:rsidR="00A6081F">
        <w:rPr>
          <w:szCs w:val="18"/>
        </w:rPr>
        <w:t xml:space="preserve"> </w:t>
      </w:r>
      <w:r>
        <w:rPr>
          <w:szCs w:val="18"/>
        </w:rPr>
        <w:t>andere humane patiënten gemeld</w:t>
      </w:r>
      <w:r w:rsidR="00323FD3">
        <w:rPr>
          <w:szCs w:val="18"/>
        </w:rPr>
        <w:t xml:space="preserve"> die de infectie </w:t>
      </w:r>
      <w:r w:rsidRPr="00323FD3" w:rsidR="00323FD3">
        <w:rPr>
          <w:szCs w:val="18"/>
        </w:rPr>
        <w:t xml:space="preserve">in Nederland </w:t>
      </w:r>
      <w:r w:rsidR="00323FD3">
        <w:rPr>
          <w:szCs w:val="18"/>
        </w:rPr>
        <w:t xml:space="preserve">hebben </w:t>
      </w:r>
      <w:r w:rsidRPr="00323FD3" w:rsidR="00323FD3">
        <w:rPr>
          <w:szCs w:val="18"/>
        </w:rPr>
        <w:t>opgelopen</w:t>
      </w:r>
      <w:r w:rsidR="00A6081F">
        <w:rPr>
          <w:szCs w:val="18"/>
        </w:rPr>
        <w:t xml:space="preserve">, </w:t>
      </w:r>
      <w:r w:rsidR="00323FD3">
        <w:rPr>
          <w:szCs w:val="18"/>
        </w:rPr>
        <w:t>één van hen, een oudere persoon met onderliggende ziekten, is h</w:t>
      </w:r>
      <w:r>
        <w:rPr>
          <w:szCs w:val="18"/>
        </w:rPr>
        <w:t xml:space="preserve">elaas overleden. </w:t>
      </w:r>
    </w:p>
    <w:p w:rsidR="001642B5" w:rsidP="00574067" w:rsidRDefault="00000000" w14:paraId="3E588791" w14:textId="77777777">
      <w:pPr>
        <w:spacing w:line="276" w:lineRule="auto"/>
        <w:rPr>
          <w:szCs w:val="18"/>
        </w:rPr>
      </w:pPr>
      <w:r>
        <w:rPr>
          <w:szCs w:val="18"/>
        </w:rPr>
        <w:t>We zien</w:t>
      </w:r>
      <w:r w:rsidRPr="00A6081F" w:rsidR="00A6081F">
        <w:rPr>
          <w:szCs w:val="18"/>
        </w:rPr>
        <w:t xml:space="preserve"> in de surveillance dat in de provincie</w:t>
      </w:r>
      <w:r w:rsidR="00BF0A65">
        <w:rPr>
          <w:szCs w:val="18"/>
        </w:rPr>
        <w:t>s</w:t>
      </w:r>
      <w:r w:rsidRPr="00A6081F" w:rsidR="00A6081F">
        <w:rPr>
          <w:szCs w:val="18"/>
        </w:rPr>
        <w:t xml:space="preserve"> </w:t>
      </w:r>
      <w:r w:rsidR="00F5061F">
        <w:rPr>
          <w:szCs w:val="18"/>
        </w:rPr>
        <w:t xml:space="preserve">Gelderland, </w:t>
      </w:r>
      <w:r w:rsidRPr="00A6081F" w:rsidR="00A6081F">
        <w:rPr>
          <w:szCs w:val="18"/>
        </w:rPr>
        <w:t>Utrecht, Zuid-Holland en Noord-Brabant het WNV is gevonden bij vogels, muggen</w:t>
      </w:r>
      <w:r w:rsidR="00BF0A65">
        <w:rPr>
          <w:szCs w:val="18"/>
        </w:rPr>
        <w:t xml:space="preserve"> </w:t>
      </w:r>
      <w:r w:rsidR="00F5061F">
        <w:rPr>
          <w:szCs w:val="18"/>
        </w:rPr>
        <w:t>of</w:t>
      </w:r>
      <w:r w:rsidRPr="00A6081F" w:rsidR="00A6081F">
        <w:rPr>
          <w:szCs w:val="18"/>
        </w:rPr>
        <w:t xml:space="preserve"> paarden. </w:t>
      </w:r>
      <w:r>
        <w:rPr>
          <w:szCs w:val="18"/>
        </w:rPr>
        <w:t xml:space="preserve"> Desondanks blijft d</w:t>
      </w:r>
      <w:r w:rsidRPr="00F5542B">
        <w:rPr>
          <w:szCs w:val="18"/>
        </w:rPr>
        <w:t xml:space="preserve">e kans om het westnijlvirus in Nederland op te lopen en er ziek van te worden </w:t>
      </w:r>
      <w:r>
        <w:rPr>
          <w:szCs w:val="18"/>
        </w:rPr>
        <w:t xml:space="preserve">volgens het RIVM </w:t>
      </w:r>
      <w:r w:rsidRPr="00F5542B">
        <w:rPr>
          <w:szCs w:val="18"/>
        </w:rPr>
        <w:t>erg klein.</w:t>
      </w:r>
      <w:r>
        <w:rPr>
          <w:rStyle w:val="Voetnootmarkering"/>
          <w:szCs w:val="18"/>
        </w:rPr>
        <w:footnoteReference w:id="2"/>
      </w:r>
    </w:p>
    <w:p w:rsidR="001642B5" w:rsidP="00574067" w:rsidRDefault="001642B5" w14:paraId="6555A2F6" w14:textId="77777777">
      <w:pPr>
        <w:spacing w:line="276" w:lineRule="auto"/>
        <w:rPr>
          <w:szCs w:val="18"/>
        </w:rPr>
      </w:pPr>
    </w:p>
    <w:p w:rsidRPr="00BD3693" w:rsidR="001642B5" w:rsidP="00574067" w:rsidRDefault="00000000" w14:paraId="215996AE" w14:textId="77777777">
      <w:pPr>
        <w:spacing w:line="276" w:lineRule="auto"/>
        <w:rPr>
          <w:b/>
          <w:bCs/>
          <w:szCs w:val="18"/>
        </w:rPr>
      </w:pPr>
      <w:r w:rsidRPr="00BD3693">
        <w:rPr>
          <w:b/>
          <w:bCs/>
          <w:szCs w:val="18"/>
        </w:rPr>
        <w:t>Respons</w:t>
      </w:r>
    </w:p>
    <w:p w:rsidR="00A6081F" w:rsidP="00574067" w:rsidRDefault="00000000" w14:paraId="04F6467D" w14:textId="77777777">
      <w:pPr>
        <w:spacing w:line="276" w:lineRule="auto"/>
        <w:rPr>
          <w:szCs w:val="18"/>
        </w:rPr>
      </w:pPr>
      <w:r>
        <w:rPr>
          <w:szCs w:val="18"/>
        </w:rPr>
        <w:t xml:space="preserve">Er geldt reeds een meldplicht voor WNV. Zo houdt het RIVM </w:t>
      </w:r>
      <w:r w:rsidR="00BF0A65">
        <w:rPr>
          <w:szCs w:val="18"/>
        </w:rPr>
        <w:t xml:space="preserve">zicht op </w:t>
      </w:r>
      <w:r>
        <w:rPr>
          <w:szCs w:val="18"/>
        </w:rPr>
        <w:t xml:space="preserve">de verspreiding van het virus bij mensen. </w:t>
      </w:r>
      <w:r w:rsidR="001642B5">
        <w:rPr>
          <w:szCs w:val="18"/>
        </w:rPr>
        <w:t xml:space="preserve">Het RIVM heeft professionals in ziekenhuizen en laboratoria erop gewezen dat </w:t>
      </w:r>
      <w:r w:rsidRPr="00906D00" w:rsidR="001642B5">
        <w:rPr>
          <w:szCs w:val="18"/>
        </w:rPr>
        <w:t>alertheid geboden</w:t>
      </w:r>
      <w:r w:rsidR="001642B5">
        <w:rPr>
          <w:szCs w:val="18"/>
        </w:rPr>
        <w:t xml:space="preserve"> is. Zij zijn verzocht om b</w:t>
      </w:r>
      <w:r w:rsidRPr="00906D00" w:rsidR="001642B5">
        <w:rPr>
          <w:szCs w:val="18"/>
        </w:rPr>
        <w:t xml:space="preserve">ij patiënten met onbegrepen neurologische klachten materialen in te sturen voor </w:t>
      </w:r>
      <w:r w:rsidR="001642B5">
        <w:rPr>
          <w:szCs w:val="18"/>
        </w:rPr>
        <w:t xml:space="preserve">onderzoek naar de </w:t>
      </w:r>
      <w:r w:rsidRPr="00906D00" w:rsidR="001642B5">
        <w:rPr>
          <w:szCs w:val="18"/>
        </w:rPr>
        <w:t xml:space="preserve">aanwezigheid van WNV. </w:t>
      </w:r>
      <w:r w:rsidRPr="00A6081F">
        <w:rPr>
          <w:szCs w:val="18"/>
        </w:rPr>
        <w:t xml:space="preserve">Sanquin gaat in regio’s waar humane casuïstiek is vastgesteld </w:t>
      </w:r>
      <w:r w:rsidR="00BF0A65">
        <w:rPr>
          <w:szCs w:val="18"/>
        </w:rPr>
        <w:t>conform</w:t>
      </w:r>
      <w:r w:rsidRPr="00A6081F" w:rsidR="00BF0A65">
        <w:rPr>
          <w:szCs w:val="18"/>
        </w:rPr>
        <w:t xml:space="preserve"> </w:t>
      </w:r>
      <w:r w:rsidRPr="00A6081F">
        <w:rPr>
          <w:szCs w:val="18"/>
        </w:rPr>
        <w:t xml:space="preserve">Europese regelgeving testen op WNV om de veiligheid van bloedproducten te garanderen. </w:t>
      </w:r>
    </w:p>
    <w:p w:rsidR="001642B5" w:rsidP="00574067" w:rsidRDefault="00000000" w14:paraId="11D05871" w14:textId="77777777">
      <w:pPr>
        <w:spacing w:line="276" w:lineRule="auto"/>
        <w:rPr>
          <w:szCs w:val="18"/>
        </w:rPr>
      </w:pPr>
      <w:r>
        <w:rPr>
          <w:szCs w:val="18"/>
        </w:rPr>
        <w:t>De</w:t>
      </w:r>
      <w:r w:rsidRPr="00847198">
        <w:rPr>
          <w:szCs w:val="18"/>
        </w:rPr>
        <w:t xml:space="preserve"> humane</w:t>
      </w:r>
      <w:r w:rsidR="00A6081F">
        <w:rPr>
          <w:szCs w:val="18"/>
        </w:rPr>
        <w:t xml:space="preserve">, </w:t>
      </w:r>
      <w:r w:rsidRPr="00847198">
        <w:rPr>
          <w:szCs w:val="18"/>
        </w:rPr>
        <w:t xml:space="preserve">veterinaire </w:t>
      </w:r>
      <w:r w:rsidR="00A6081F">
        <w:rPr>
          <w:szCs w:val="18"/>
        </w:rPr>
        <w:t xml:space="preserve">en entomologische/ecologische </w:t>
      </w:r>
      <w:r w:rsidRPr="00847198">
        <w:rPr>
          <w:szCs w:val="18"/>
        </w:rPr>
        <w:t xml:space="preserve">experts </w:t>
      </w:r>
      <w:r>
        <w:rPr>
          <w:szCs w:val="18"/>
        </w:rPr>
        <w:t xml:space="preserve">zijn daarnaast </w:t>
      </w:r>
      <w:r w:rsidRPr="00847198">
        <w:rPr>
          <w:szCs w:val="18"/>
        </w:rPr>
        <w:t>in een responsteam</w:t>
      </w:r>
      <w:r>
        <w:rPr>
          <w:szCs w:val="18"/>
        </w:rPr>
        <w:t>-</w:t>
      </w:r>
      <w:r w:rsidRPr="00847198">
        <w:rPr>
          <w:szCs w:val="18"/>
        </w:rPr>
        <w:t>zoönosen bijeengeweest</w:t>
      </w:r>
      <w:r>
        <w:rPr>
          <w:szCs w:val="18"/>
        </w:rPr>
        <w:t xml:space="preserve"> om de situatie te duiden en de handelingsperspectieven te bespreken. Naast de alertering van zorgprofessionals zijn adviezen voor het publiek gegeven </w:t>
      </w:r>
      <w:r w:rsidRPr="00F76AC6">
        <w:rPr>
          <w:szCs w:val="18"/>
        </w:rPr>
        <w:t>om muggen</w:t>
      </w:r>
      <w:r w:rsidR="00A6081F">
        <w:rPr>
          <w:szCs w:val="18"/>
        </w:rPr>
        <w:t>beten</w:t>
      </w:r>
      <w:r w:rsidRPr="00F76AC6">
        <w:rPr>
          <w:szCs w:val="18"/>
        </w:rPr>
        <w:t xml:space="preserve"> te voorkomen</w:t>
      </w:r>
      <w:r w:rsidR="00A6081F">
        <w:rPr>
          <w:szCs w:val="18"/>
        </w:rPr>
        <w:t>.</w:t>
      </w:r>
      <w:r>
        <w:rPr>
          <w:szCs w:val="18"/>
        </w:rPr>
        <w:t xml:space="preserve"> </w:t>
      </w:r>
      <w:r w:rsidRPr="008C5744" w:rsidR="008C5744">
        <w:rPr>
          <w:szCs w:val="18"/>
        </w:rPr>
        <w:t xml:space="preserve">De GGD’en en gemeenten, verantwoordelijk voor infectieziektebestrijding, kunnen hier lokaal een rol in spelen. </w:t>
      </w:r>
      <w:r>
        <w:rPr>
          <w:szCs w:val="18"/>
        </w:rPr>
        <w:t xml:space="preserve">Ook wordt aanvullende surveillance en onderzoek gedaan, ook om meer kennis te vergaren over de ecologie van het virus. </w:t>
      </w:r>
    </w:p>
    <w:p w:rsidR="001642B5" w:rsidP="00574067" w:rsidRDefault="00000000" w14:paraId="00DD97FC" w14:textId="77777777">
      <w:pPr>
        <w:spacing w:line="276" w:lineRule="auto"/>
        <w:rPr>
          <w:szCs w:val="18"/>
        </w:rPr>
      </w:pPr>
      <w:r>
        <w:rPr>
          <w:szCs w:val="18"/>
        </w:rPr>
        <w:t>Het responsteam-zoönosen zal naar aanleiding van de toename van het aantal patiënten opnieuw bijeenkomen en bespreken of aanvullende maatregelen nodig zijn.</w:t>
      </w:r>
    </w:p>
    <w:p w:rsidR="00323FD3" w:rsidP="00574067" w:rsidRDefault="00323FD3" w14:paraId="501C431C" w14:textId="77777777">
      <w:pPr>
        <w:spacing w:line="276" w:lineRule="auto"/>
        <w:rPr>
          <w:szCs w:val="18"/>
        </w:rPr>
      </w:pPr>
    </w:p>
    <w:p w:rsidR="00323FD3" w:rsidP="00574067" w:rsidRDefault="00000000" w14:paraId="67477B96" w14:textId="77777777">
      <w:pPr>
        <w:spacing w:line="276" w:lineRule="auto"/>
        <w:rPr>
          <w:szCs w:val="18"/>
        </w:rPr>
      </w:pPr>
      <w:r w:rsidRPr="00323FD3">
        <w:rPr>
          <w:szCs w:val="18"/>
        </w:rPr>
        <w:t>Paarden zijn door middel van in Nederland toegelaten vaccins te beschermen tegen een WNV-infectie. Wanneer een paardenhouder vermoedt dat een paard een WNV-besmetting heeft, is het advies om de eigen dierenarts te raadplegen. De dierenarts kan een test adviseren, bij een eventuele positieve uitslag zal het laboratorium de NVWA informeren in het kader van de meldplicht. De Gezondheidsdienst voor Dieren (Royal GD) en Wageningen Bioveterinary Research (WBVR) hebben naar aanleiding van de besmettingen bij paarden vorig jaar een webinar gegeven over WNV</w:t>
      </w:r>
      <w:r>
        <w:rPr>
          <w:rStyle w:val="Voetnootmarkering"/>
        </w:rPr>
        <w:footnoteReference w:id="3"/>
      </w:r>
      <w:r w:rsidRPr="004D4745">
        <w:t>.</w:t>
      </w:r>
    </w:p>
    <w:p w:rsidR="001642B5" w:rsidP="00574067" w:rsidRDefault="001642B5" w14:paraId="3C5D1CCF" w14:textId="77777777">
      <w:pPr>
        <w:spacing w:line="276" w:lineRule="auto"/>
        <w:rPr>
          <w:szCs w:val="18"/>
        </w:rPr>
      </w:pPr>
    </w:p>
    <w:p w:rsidRPr="00BD3693" w:rsidR="001642B5" w:rsidP="00574067" w:rsidRDefault="00000000" w14:paraId="5B26F994" w14:textId="77777777">
      <w:pPr>
        <w:spacing w:line="276" w:lineRule="auto"/>
        <w:rPr>
          <w:b/>
          <w:bCs/>
          <w:szCs w:val="18"/>
        </w:rPr>
      </w:pPr>
      <w:r w:rsidRPr="00BD3693">
        <w:rPr>
          <w:b/>
          <w:bCs/>
          <w:szCs w:val="18"/>
        </w:rPr>
        <w:t>Tot slot</w:t>
      </w:r>
    </w:p>
    <w:p w:rsidR="001642B5" w:rsidP="00574067" w:rsidRDefault="00000000" w14:paraId="01418E71" w14:textId="77777777">
      <w:pPr>
        <w:spacing w:line="276" w:lineRule="auto"/>
        <w:rPr>
          <w:szCs w:val="18"/>
        </w:rPr>
      </w:pPr>
      <w:r>
        <w:rPr>
          <w:szCs w:val="18"/>
        </w:rPr>
        <w:t xml:space="preserve">Hoewel het ingewikkeld is te voorspellen met welke frequentie en omvang </w:t>
      </w:r>
      <w:r w:rsidR="00323FD3">
        <w:rPr>
          <w:szCs w:val="18"/>
        </w:rPr>
        <w:t xml:space="preserve">besmettingen met </w:t>
      </w:r>
      <w:r>
        <w:rPr>
          <w:szCs w:val="18"/>
        </w:rPr>
        <w:t xml:space="preserve">dit virus zich in de toekomst </w:t>
      </w:r>
      <w:r w:rsidR="00323FD3">
        <w:rPr>
          <w:szCs w:val="18"/>
        </w:rPr>
        <w:t>zullen voordoen</w:t>
      </w:r>
      <w:r>
        <w:rPr>
          <w:szCs w:val="18"/>
        </w:rPr>
        <w:t>, moeten we in het huidige muggenseizoen en ook in de toekomst rekening houden met het voorkomen va</w:t>
      </w:r>
      <w:r w:rsidR="00323FD3">
        <w:rPr>
          <w:szCs w:val="18"/>
        </w:rPr>
        <w:t>n besmettingen met</w:t>
      </w:r>
      <w:r>
        <w:rPr>
          <w:szCs w:val="18"/>
        </w:rPr>
        <w:t xml:space="preserve"> dit virus. Indien zich relevante ontwikkelingen voordoen</w:t>
      </w:r>
      <w:r w:rsidR="00BE62D6">
        <w:rPr>
          <w:szCs w:val="18"/>
        </w:rPr>
        <w:t>,</w:t>
      </w:r>
      <w:r>
        <w:rPr>
          <w:szCs w:val="18"/>
        </w:rPr>
        <w:t xml:space="preserve"> zal </w:t>
      </w:r>
      <w:r w:rsidRPr="00832C03" w:rsidR="00832C03">
        <w:rPr>
          <w:szCs w:val="18"/>
        </w:rPr>
        <w:t>het kabinet de Kamer daarover informeren</w:t>
      </w:r>
      <w:r>
        <w:rPr>
          <w:szCs w:val="18"/>
        </w:rPr>
        <w:t>.</w:t>
      </w:r>
    </w:p>
    <w:p w:rsidR="001642B5" w:rsidP="00574067" w:rsidRDefault="001642B5" w14:paraId="4B023933" w14:textId="77777777">
      <w:pPr>
        <w:spacing w:line="276" w:lineRule="auto"/>
        <w:rPr>
          <w:szCs w:val="18"/>
        </w:rPr>
      </w:pPr>
    </w:p>
    <w:p w:rsidR="003A0D60" w:rsidP="00574067" w:rsidRDefault="00000000" w14:paraId="2F59438E" w14:textId="77777777">
      <w:pPr>
        <w:spacing w:line="240" w:lineRule="atLeast"/>
        <w:rPr>
          <w:kern w:val="0"/>
        </w:rPr>
      </w:pPr>
      <w:r>
        <w:rPr>
          <w:kern w:val="0"/>
        </w:rPr>
        <w:t>Hoogachtend,</w:t>
      </w:r>
    </w:p>
    <w:p w:rsidR="002508FA" w:rsidP="00574067" w:rsidRDefault="002508FA" w14:paraId="0E815E5A" w14:textId="77777777">
      <w:pPr>
        <w:spacing w:line="240" w:lineRule="atLeast"/>
      </w:pPr>
    </w:p>
    <w:p w:rsidR="00574067" w:rsidP="00574067" w:rsidRDefault="00000000" w14:paraId="23D0D927" w14:textId="77777777">
      <w:pPr>
        <w:spacing w:line="240" w:lineRule="atLeast"/>
      </w:pPr>
      <w:r>
        <w:t>de minister van Volksgezondheid,</w:t>
      </w:r>
    </w:p>
    <w:p w:rsidR="00AC34C9" w:rsidP="00574067" w:rsidRDefault="00000000" w14:paraId="140D6C47" w14:textId="7CB51023">
      <w:pPr>
        <w:spacing w:line="240" w:lineRule="atLeast"/>
        <w:rPr>
          <w:szCs w:val="18"/>
        </w:rPr>
      </w:pPr>
      <w:r>
        <w:t>Welzijn en Sport</w:t>
      </w:r>
      <w:r>
        <w:rPr>
          <w:szCs w:val="18"/>
        </w:rPr>
        <w:t>,</w:t>
      </w:r>
    </w:p>
    <w:p w:rsidRPr="007B6A41" w:rsidR="00AC34C9" w:rsidP="00574067" w:rsidRDefault="00AC34C9" w14:paraId="61FFA181" w14:textId="77777777">
      <w:pPr>
        <w:spacing w:line="240" w:lineRule="atLeast"/>
        <w:rPr>
          <w:szCs w:val="18"/>
        </w:rPr>
      </w:pPr>
      <w:bookmarkStart w:name="bmkHandtekening" w:id="1"/>
    </w:p>
    <w:bookmarkEnd w:id="1"/>
    <w:p w:rsidR="00574067" w:rsidP="00574067" w:rsidRDefault="00574067" w14:paraId="1072ECDA" w14:textId="77777777">
      <w:pPr>
        <w:spacing w:line="240" w:lineRule="atLeast"/>
      </w:pPr>
    </w:p>
    <w:p w:rsidR="00574067" w:rsidP="00574067" w:rsidRDefault="00574067" w14:paraId="0ECC756D" w14:textId="77777777">
      <w:pPr>
        <w:spacing w:line="240" w:lineRule="atLeast"/>
      </w:pPr>
    </w:p>
    <w:p w:rsidRPr="007B6A41" w:rsidR="00AC34C9" w:rsidP="00574067" w:rsidRDefault="00000000" w14:paraId="26E3B72B" w14:textId="5E2D66C5">
      <w:pPr>
        <w:spacing w:line="240" w:lineRule="atLeast"/>
        <w:rPr>
          <w:szCs w:val="18"/>
        </w:rPr>
      </w:pPr>
      <w:r>
        <w:cr/>
      </w:r>
      <w:r>
        <w:cr/>
      </w:r>
    </w:p>
    <w:p w:rsidRPr="007B6A41" w:rsidR="00AC34C9" w:rsidP="00574067" w:rsidRDefault="00000000" w14:paraId="08F6B647" w14:textId="77777777">
      <w:pPr>
        <w:spacing w:line="240" w:lineRule="atLeast"/>
        <w:rPr>
          <w:szCs w:val="18"/>
        </w:rPr>
      </w:pPr>
      <w:r>
        <w:t>Sophie Hermans</w:t>
      </w:r>
    </w:p>
    <w:p w:rsidRPr="007B6A41" w:rsidR="00AC34C9" w:rsidP="00574067" w:rsidRDefault="00AC34C9" w14:paraId="7BBB8A78" w14:textId="7777777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line="240" w:lineRule="atLeast"/>
        <w:rPr>
          <w:spacing w:val="-2"/>
          <w:szCs w:val="18"/>
        </w:rPr>
      </w:pPr>
    </w:p>
    <w:sectPr w:rsidRPr="007B6A41" w:rsidR="00AC34C9" w:rsidSect="00CC6C89">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A0AD3" w14:textId="77777777" w:rsidR="000E1583" w:rsidRDefault="000E1583">
      <w:pPr>
        <w:spacing w:line="240" w:lineRule="auto"/>
      </w:pPr>
      <w:r>
        <w:separator/>
      </w:r>
    </w:p>
  </w:endnote>
  <w:endnote w:type="continuationSeparator" w:id="0">
    <w:p w14:paraId="40C19DA1" w14:textId="77777777" w:rsidR="000E1583" w:rsidRDefault="000E15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A3CF0" w14:textId="77777777" w:rsidR="000E1583" w:rsidRDefault="000E1583">
      <w:pPr>
        <w:spacing w:line="240" w:lineRule="auto"/>
      </w:pPr>
      <w:r>
        <w:separator/>
      </w:r>
    </w:p>
  </w:footnote>
  <w:footnote w:type="continuationSeparator" w:id="0">
    <w:p w14:paraId="1620DD14" w14:textId="77777777" w:rsidR="000E1583" w:rsidRDefault="000E1583">
      <w:pPr>
        <w:spacing w:line="240" w:lineRule="auto"/>
      </w:pPr>
      <w:r>
        <w:continuationSeparator/>
      </w:r>
    </w:p>
  </w:footnote>
  <w:footnote w:id="1">
    <w:p w14:paraId="0F974F22" w14:textId="77777777" w:rsidR="00A5512C" w:rsidRPr="00574067" w:rsidRDefault="00000000" w:rsidP="00A5512C">
      <w:pPr>
        <w:pStyle w:val="Voetnoottekst"/>
        <w:rPr>
          <w:sz w:val="16"/>
          <w:szCs w:val="16"/>
          <w:lang w:val="en-US"/>
        </w:rPr>
      </w:pPr>
      <w:r w:rsidRPr="00574067">
        <w:rPr>
          <w:rStyle w:val="Voetnootmarkering"/>
          <w:sz w:val="16"/>
          <w:szCs w:val="16"/>
        </w:rPr>
        <w:footnoteRef/>
      </w:r>
      <w:r w:rsidRPr="00574067">
        <w:rPr>
          <w:sz w:val="16"/>
          <w:szCs w:val="16"/>
          <w:lang w:val="en-US"/>
        </w:rPr>
        <w:t xml:space="preserve"> https://www.nvwa.nl/onderwerpen/dier/westnijlvirus</w:t>
      </w:r>
    </w:p>
  </w:footnote>
  <w:footnote w:id="2">
    <w:p w14:paraId="3AC38BB7" w14:textId="77777777" w:rsidR="00323FD3" w:rsidRPr="00574067" w:rsidRDefault="00000000" w:rsidP="00323FD3">
      <w:pPr>
        <w:pStyle w:val="Voetnoottekst"/>
        <w:rPr>
          <w:sz w:val="16"/>
          <w:szCs w:val="16"/>
          <w:lang w:val="en-US"/>
        </w:rPr>
      </w:pPr>
      <w:r w:rsidRPr="00574067">
        <w:rPr>
          <w:rStyle w:val="Voetnootmarkering"/>
          <w:sz w:val="16"/>
          <w:szCs w:val="16"/>
        </w:rPr>
        <w:footnoteRef/>
      </w:r>
      <w:r w:rsidRPr="00574067">
        <w:rPr>
          <w:sz w:val="16"/>
          <w:szCs w:val="16"/>
          <w:lang w:val="en-US"/>
        </w:rPr>
        <w:t xml:space="preserve"> https://www.rivm.nl/nieuws/persoon-overleden-aan-in-nederland-opgelopen-westnijlvirusinfectie</w:t>
      </w:r>
    </w:p>
  </w:footnote>
  <w:footnote w:id="3">
    <w:p w14:paraId="7AD3C671" w14:textId="77777777" w:rsidR="00323FD3" w:rsidRPr="00574067" w:rsidRDefault="00000000" w:rsidP="00323FD3">
      <w:pPr>
        <w:pStyle w:val="Voetnoottekst"/>
        <w:rPr>
          <w:sz w:val="16"/>
          <w:szCs w:val="16"/>
          <w:lang w:val="en-US"/>
        </w:rPr>
      </w:pPr>
      <w:r w:rsidRPr="00574067">
        <w:rPr>
          <w:rStyle w:val="Voetnootmarkering"/>
          <w:sz w:val="16"/>
          <w:szCs w:val="16"/>
        </w:rPr>
        <w:footnoteRef/>
      </w:r>
      <w:r w:rsidRPr="00574067">
        <w:rPr>
          <w:sz w:val="16"/>
          <w:szCs w:val="16"/>
          <w:lang w:val="en-US"/>
        </w:rPr>
        <w:t xml:space="preserve"> https://royalgd.webinargeek.com/westnijlvirus-en-paarden-de-actuele-situatie-in-nederland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016859" w14:paraId="3188E8A2" w14:textId="77777777">
      <w:trPr>
        <w:trHeight w:hRule="exact" w:val="198"/>
      </w:trPr>
      <w:tc>
        <w:tcPr>
          <w:tcW w:w="1134" w:type="dxa"/>
        </w:tcPr>
        <w:p w14:paraId="536E53DD"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4A942CD6"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016859" w14:paraId="4CC18C6C" w14:textId="77777777">
      <w:tc>
        <w:tcPr>
          <w:tcW w:w="1134" w:type="dxa"/>
        </w:tcPr>
        <w:p w14:paraId="6C514EFD"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14:paraId="06502C56" w14:textId="77777777" w:rsidR="00250939" w:rsidRDefault="00000000" w:rsidP="00CA6364">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bookmarkStart w:id="0" w:name="_Hlk235797841"/>
          <w:r>
            <w:rPr>
              <w:szCs w:val="18"/>
            </w:rPr>
            <w:t>2</w:t>
          </w:r>
          <w:r w:rsidR="00BF0A65">
            <w:rPr>
              <w:szCs w:val="18"/>
            </w:rPr>
            <w:t>6</w:t>
          </w:r>
          <w:r>
            <w:rPr>
              <w:szCs w:val="18"/>
            </w:rPr>
            <w:t xml:space="preserve"> augustus 2026</w:t>
          </w:r>
          <w:bookmarkEnd w:id="0"/>
        </w:p>
      </w:tc>
    </w:tr>
    <w:tr w:rsidR="00016859" w14:paraId="0932882A" w14:textId="77777777">
      <w:tc>
        <w:tcPr>
          <w:tcW w:w="1134" w:type="dxa"/>
        </w:tcPr>
        <w:p w14:paraId="3834F961"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6C7A9D">
            <w:rPr>
              <w:szCs w:val="18"/>
            </w:rPr>
            <w:t>Betreft</w:t>
          </w:r>
        </w:p>
      </w:tc>
      <w:tc>
        <w:tcPr>
          <w:tcW w:w="5245" w:type="dxa"/>
        </w:tcPr>
        <w:p w14:paraId="634FD886" w14:textId="77777777" w:rsidR="00250939" w:rsidRDefault="00000000" w:rsidP="00853153">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Kamerbrief Westnijlvirus</w:t>
          </w:r>
        </w:p>
      </w:tc>
    </w:tr>
    <w:tr w:rsidR="00016859" w14:paraId="68B8CF63" w14:textId="77777777">
      <w:trPr>
        <w:trHeight w:hRule="exact" w:val="170"/>
      </w:trPr>
      <w:tc>
        <w:tcPr>
          <w:tcW w:w="1134" w:type="dxa"/>
        </w:tcPr>
        <w:p w14:paraId="729E73EB"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43D1F535"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14:paraId="14F900B4" w14:textId="77777777" w:rsidR="00250939" w:rsidRDefault="00250939">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2F9CB6E8" w14:textId="77777777" w:rsidR="00BB1058" w:rsidRDefault="00000000" w:rsidP="001642B5">
    <w:pPr>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line="240" w:lineRule="atLeast"/>
      <w:contextualSpacing/>
      <w:rPr>
        <w:rFonts w:cstheme="minorHAnsi"/>
        <w:szCs w:val="18"/>
      </w:rPr>
    </w:pPr>
    <w:r>
      <w:rPr>
        <w:rFonts w:cstheme="minorHAnsi"/>
        <w:szCs w:val="18"/>
      </w:rPr>
      <w:t>De Voorzitter van de Tweede Kamer</w:t>
    </w:r>
  </w:p>
  <w:p w14:paraId="2A21C0FE" w14:textId="77777777" w:rsidR="001642B5" w:rsidRDefault="00000000" w:rsidP="001642B5">
    <w:pPr>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line="240" w:lineRule="atLeast"/>
      <w:contextualSpacing/>
      <w:rPr>
        <w:rFonts w:cstheme="minorHAnsi"/>
        <w:szCs w:val="18"/>
      </w:rPr>
    </w:pPr>
    <w:r>
      <w:rPr>
        <w:rFonts w:cstheme="minorHAnsi"/>
        <w:szCs w:val="18"/>
      </w:rPr>
      <w:t>der Staten Generaal</w:t>
    </w:r>
  </w:p>
  <w:p w14:paraId="6BF59A86" w14:textId="4F775CD3" w:rsidR="001642B5" w:rsidRDefault="00574067" w:rsidP="001642B5">
    <w:pPr>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line="240" w:lineRule="atLeast"/>
      <w:contextualSpacing/>
      <w:rPr>
        <w:rFonts w:cstheme="minorHAnsi"/>
        <w:szCs w:val="18"/>
      </w:rPr>
    </w:pPr>
    <w:r>
      <w:rPr>
        <w:rFonts w:cstheme="minorHAnsi"/>
        <w:szCs w:val="18"/>
      </w:rPr>
      <w:t>Postbus 20018</w:t>
    </w:r>
  </w:p>
  <w:p w14:paraId="4836071B" w14:textId="37ACADFF" w:rsidR="001642B5" w:rsidRDefault="00574067" w:rsidP="001642B5">
    <w:pPr>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line="240" w:lineRule="atLeast"/>
      <w:contextualSpacing/>
      <w:rPr>
        <w:rFonts w:cstheme="minorHAnsi"/>
        <w:szCs w:val="18"/>
      </w:rPr>
    </w:pPr>
    <w:r>
      <w:rPr>
        <w:rFonts w:cstheme="minorHAnsi"/>
        <w:szCs w:val="18"/>
      </w:rPr>
      <w:t xml:space="preserve">2500 EA  </w:t>
    </w:r>
    <w:r w:rsidR="00000000">
      <w:rPr>
        <w:rFonts w:cstheme="minorHAnsi"/>
        <w:szCs w:val="18"/>
      </w:rPr>
      <w:t>DEN HAAG</w:t>
    </w:r>
  </w:p>
  <w:p w14:paraId="5BBB7D89" w14:textId="77777777" w:rsidR="00250939" w:rsidRDefault="00000000">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C7A9D">
      <w:t>&gt; Retouradres</w:t>
    </w:r>
    <w:r>
      <w:t xml:space="preserve"> </w:t>
    </w:r>
    <w:r w:rsidRPr="006C7A9D">
      <w:t>P</w:t>
    </w:r>
    <w:r>
      <w:t xml:space="preserve">ostbus 20350 2500 EJ  Den Haag  </w:t>
    </w:r>
  </w:p>
  <w:p w14:paraId="42CBCBBC" w14:textId="77777777" w:rsidR="00250939" w:rsidRDefault="00000000">
    <w:pPr>
      <w:pStyle w:val="Koptekst"/>
    </w:pPr>
    <w:r>
      <w:rPr>
        <w:noProof/>
        <w:lang w:eastAsia="nl-NL" w:bidi="ar-SA"/>
      </w:rPr>
      <w:drawing>
        <wp:anchor distT="0" distB="0" distL="114300" distR="114300" simplePos="0" relativeHeight="251661312" behindDoc="1" locked="0" layoutInCell="1" allowOverlap="1" wp14:anchorId="6819120C" wp14:editId="24D6478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14:anchorId="4B81DDFA" wp14:editId="502DAFEA">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323FD3">
      <w:rPr>
        <w:noProof/>
        <w:lang w:eastAsia="nl-NL" w:bidi="ar-SA"/>
      </w:rPr>
      <mc:AlternateContent>
        <mc:Choice Requires="wps">
          <w:drawing>
            <wp:anchor distT="0" distB="0" distL="114300" distR="114300" simplePos="0" relativeHeight="251664384" behindDoc="0" locked="0" layoutInCell="1" allowOverlap="1" wp14:anchorId="03C273A9" wp14:editId="55DBD117">
              <wp:simplePos x="0" y="0"/>
              <wp:positionH relativeFrom="page">
                <wp:posOffset>5922645</wp:posOffset>
              </wp:positionH>
              <wp:positionV relativeFrom="page">
                <wp:posOffset>1965960</wp:posOffset>
              </wp:positionV>
              <wp:extent cx="1259840" cy="8009890"/>
              <wp:effectExtent l="7620" t="13335" r="8890" b="6350"/>
              <wp:wrapNone/>
              <wp:docPr id="43692427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671638B1" w14:textId="77777777" w:rsidR="00250939" w:rsidRPr="002508FA" w:rsidRDefault="00000000">
                          <w:pPr>
                            <w:pStyle w:val="Huisstijl-Afzendgegevenskop"/>
                          </w:pPr>
                          <w:r>
                            <w:t>Directoraat-generaal Volksgezondheid</w:t>
                          </w:r>
                        </w:p>
                        <w:p w14:paraId="5A89B91D" w14:textId="77777777" w:rsidR="00250939" w:rsidRPr="002508FA" w:rsidRDefault="00000000">
                          <w:pPr>
                            <w:pStyle w:val="Huisstijl-Afzendgegevens"/>
                          </w:pPr>
                          <w:r>
                            <w:t>Team Infectieziekten en Zoönosen</w:t>
                          </w:r>
                        </w:p>
                        <w:p w14:paraId="708F6D11" w14:textId="77777777" w:rsidR="00250939" w:rsidRPr="002508FA" w:rsidRDefault="00000000">
                          <w:pPr>
                            <w:pStyle w:val="Huisstijl-Afzendgegevens"/>
                          </w:pPr>
                          <w:r>
                            <w:t>Directie Infectieziektebeleid</w:t>
                          </w:r>
                        </w:p>
                        <w:p w14:paraId="495815B8" w14:textId="77777777" w:rsidR="00250939" w:rsidRPr="00BD0479" w:rsidRDefault="00000000">
                          <w:pPr>
                            <w:pStyle w:val="Huisstijl-AfzendgegevensW1"/>
                            <w:rPr>
                              <w:b/>
                            </w:rPr>
                          </w:pPr>
                          <w:r w:rsidRPr="00BD0479">
                            <w:rPr>
                              <w:b/>
                            </w:rPr>
                            <w:t>Bezoekadres</w:t>
                          </w:r>
                        </w:p>
                        <w:p w14:paraId="53460717" w14:textId="77777777" w:rsidR="00250939" w:rsidRDefault="00000000">
                          <w:pPr>
                            <w:pStyle w:val="Huisstijl-Afzendgegevens"/>
                          </w:pPr>
                          <w:r>
                            <w:t>Parnassusplein 5</w:t>
                          </w:r>
                        </w:p>
                        <w:p w14:paraId="408ACFA1" w14:textId="77777777" w:rsidR="00250939" w:rsidRPr="001642B5" w:rsidRDefault="00000000" w:rsidP="0040758F">
                          <w:pPr>
                            <w:pStyle w:val="Huisstijl-Afzendgegevens"/>
                          </w:pPr>
                          <w:r w:rsidRPr="001642B5">
                            <w:t>2511 VX  Den Haag</w:t>
                          </w:r>
                        </w:p>
                        <w:p w14:paraId="284C17E6" w14:textId="77777777" w:rsidR="00250939" w:rsidRPr="00990B5C" w:rsidRDefault="00000000" w:rsidP="0040758F">
                          <w:pPr>
                            <w:pStyle w:val="Huisstijl-Afzendgegevens"/>
                            <w:rPr>
                              <w:lang w:val="de-DE"/>
                            </w:rPr>
                          </w:pPr>
                          <w:r w:rsidRPr="00990B5C">
                            <w:rPr>
                              <w:lang w:val="de-DE"/>
                            </w:rPr>
                            <w:t>T</w:t>
                          </w:r>
                          <w:r w:rsidRPr="00990B5C">
                            <w:rPr>
                              <w:lang w:val="de-DE"/>
                            </w:rPr>
                            <w:tab/>
                            <w:t>070 340 79 11</w:t>
                          </w:r>
                        </w:p>
                        <w:p w14:paraId="0A3DA62E" w14:textId="77777777" w:rsidR="00250939" w:rsidRPr="00990B5C" w:rsidRDefault="00000000" w:rsidP="0040758F">
                          <w:pPr>
                            <w:pStyle w:val="Huisstijl-Afzendgegevens"/>
                            <w:rPr>
                              <w:lang w:val="de-DE"/>
                            </w:rPr>
                          </w:pPr>
                          <w:r w:rsidRPr="00990B5C">
                            <w:rPr>
                              <w:lang w:val="de-DE"/>
                            </w:rPr>
                            <w:t>F</w:t>
                          </w:r>
                          <w:r w:rsidRPr="00990B5C">
                            <w:rPr>
                              <w:lang w:val="de-DE"/>
                            </w:rPr>
                            <w:tab/>
                            <w:t>070 340 78 34</w:t>
                          </w:r>
                        </w:p>
                        <w:p w14:paraId="7A1CDB18" w14:textId="77777777" w:rsidR="00250939" w:rsidRPr="00990B5C" w:rsidRDefault="00000000">
                          <w:pPr>
                            <w:pStyle w:val="Huisstijl-Afzendgegevens"/>
                            <w:rPr>
                              <w:lang w:val="de-DE"/>
                            </w:rPr>
                          </w:pPr>
                          <w:r w:rsidRPr="00990B5C">
                            <w:rPr>
                              <w:lang w:val="de-DE"/>
                            </w:rPr>
                            <w:t>www.rijksoverheid.nl</w:t>
                          </w:r>
                        </w:p>
                        <w:p w14:paraId="400E2440" w14:textId="77777777" w:rsidR="00250939" w:rsidRPr="00990B5C" w:rsidRDefault="00000000">
                          <w:pPr>
                            <w:pStyle w:val="Huisstijl-ReferentiegegevenskopW2"/>
                            <w:rPr>
                              <w:lang w:val="de-DE"/>
                            </w:rPr>
                          </w:pPr>
                          <w:r w:rsidRPr="00990B5C">
                            <w:rPr>
                              <w:lang w:val="de-DE"/>
                            </w:rPr>
                            <w:t>Kenmerk</w:t>
                          </w:r>
                        </w:p>
                        <w:p w14:paraId="799180E4" w14:textId="77777777" w:rsidR="00250939" w:rsidRPr="00990B5C" w:rsidRDefault="00000000">
                          <w:pPr>
                            <w:pStyle w:val="Huisstijl-Referentiegegevens"/>
                            <w:rPr>
                              <w:lang w:val="de-DE"/>
                            </w:rPr>
                          </w:pPr>
                          <w:r w:rsidRPr="00990B5C">
                            <w:rPr>
                              <w:lang w:val="de-DE"/>
                            </w:rPr>
                            <w:t>4501902-1102556-IZB</w:t>
                          </w:r>
                        </w:p>
                        <w:p w14:paraId="5E0A9C45" w14:textId="77777777" w:rsidR="00250939" w:rsidRPr="00990B5C" w:rsidRDefault="00000000">
                          <w:pPr>
                            <w:pStyle w:val="Huisstijl-ReferentiegegevenskopW1"/>
                            <w:rPr>
                              <w:lang w:val="de-DE"/>
                            </w:rPr>
                          </w:pPr>
                          <w:r w:rsidRPr="00990B5C">
                            <w:rPr>
                              <w:lang w:val="de-DE"/>
                            </w:rPr>
                            <w:t>Kenmerk afzender</w:t>
                          </w:r>
                        </w:p>
                        <w:p w14:paraId="5819DD34" w14:textId="77777777" w:rsidR="00250939" w:rsidRPr="00990B5C" w:rsidRDefault="00250939">
                          <w:pPr>
                            <w:pStyle w:val="Huisstijl-Referentiegegevens"/>
                            <w:rPr>
                              <w:lang w:val="de-DE"/>
                            </w:rPr>
                          </w:pPr>
                        </w:p>
                        <w:p w14:paraId="7348016F" w14:textId="77777777" w:rsidR="00250939" w:rsidRDefault="00000000">
                          <w:pPr>
                            <w:pStyle w:val="Huisstijl-ReferentiegegevenskopW1"/>
                          </w:pPr>
                          <w:r w:rsidRPr="006C7A9D">
                            <w:t>Bijlage(n)</w:t>
                          </w:r>
                        </w:p>
                        <w:p w14:paraId="2C6BEE98" w14:textId="77777777" w:rsidR="004462B1" w:rsidRPr="004462B1" w:rsidRDefault="00000000" w:rsidP="004462B1">
                          <w:pPr>
                            <w:pStyle w:val="Huisstijl-Referentiegegevens"/>
                          </w:pPr>
                          <w:r>
                            <w:t>-</w:t>
                          </w:r>
                        </w:p>
                        <w:p w14:paraId="43AD0D04" w14:textId="77777777" w:rsidR="00250939" w:rsidRDefault="00250939">
                          <w:pPr>
                            <w:pStyle w:val="Huisstijl-Referentiegegevens"/>
                          </w:pPr>
                        </w:p>
                        <w:p w14:paraId="60D93D73" w14:textId="77777777" w:rsidR="00250939" w:rsidRDefault="00000000">
                          <w:pPr>
                            <w:pStyle w:val="Huisstijl-Algemenevoorwaarden"/>
                          </w:pPr>
                          <w:r w:rsidRPr="006C7A9D">
                            <w:t>Correspondentie uitsluitend richten aan het retouradres met vermelding van de datum en het kenmerk van deze brief.</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03C273A9"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" strokecolor="white">
              <v:textbox inset="0,0,0,0">
                <w:txbxContent>
                  <w:p w14:paraId="671638B1" w14:textId="77777777" w:rsidR="00250939" w:rsidRPr="002508FA" w:rsidRDefault="00000000">
                    <w:pPr>
                      <w:pStyle w:val="Huisstijl-Afzendgegevenskop"/>
                    </w:pPr>
                    <w:r>
                      <w:t>Directoraat-generaal Volksgezondheid</w:t>
                    </w:r>
                  </w:p>
                  <w:p w14:paraId="5A89B91D" w14:textId="77777777" w:rsidR="00250939" w:rsidRPr="002508FA" w:rsidRDefault="00000000">
                    <w:pPr>
                      <w:pStyle w:val="Huisstijl-Afzendgegevens"/>
                    </w:pPr>
                    <w:r>
                      <w:t>Team Infectieziekten en Zoönosen</w:t>
                    </w:r>
                  </w:p>
                  <w:p w14:paraId="708F6D11" w14:textId="77777777" w:rsidR="00250939" w:rsidRPr="002508FA" w:rsidRDefault="00000000">
                    <w:pPr>
                      <w:pStyle w:val="Huisstijl-Afzendgegevens"/>
                    </w:pPr>
                    <w:r>
                      <w:t>Directie Infectieziektebeleid</w:t>
                    </w:r>
                  </w:p>
                  <w:p w14:paraId="495815B8" w14:textId="77777777" w:rsidR="00250939" w:rsidRPr="00BD0479" w:rsidRDefault="00000000">
                    <w:pPr>
                      <w:pStyle w:val="Huisstijl-AfzendgegevensW1"/>
                      <w:rPr>
                        <w:b/>
                      </w:rPr>
                    </w:pPr>
                    <w:r w:rsidRPr="00BD0479">
                      <w:rPr>
                        <w:b/>
                      </w:rPr>
                      <w:t>Bezoekadres</w:t>
                    </w:r>
                  </w:p>
                  <w:p w14:paraId="53460717" w14:textId="77777777" w:rsidR="00250939" w:rsidRDefault="00000000">
                    <w:pPr>
                      <w:pStyle w:val="Huisstijl-Afzendgegevens"/>
                    </w:pPr>
                    <w:r>
                      <w:t>Parnassusplein 5</w:t>
                    </w:r>
                  </w:p>
                  <w:p w14:paraId="408ACFA1" w14:textId="77777777" w:rsidR="00250939" w:rsidRPr="001642B5" w:rsidRDefault="00000000" w:rsidP="0040758F">
                    <w:pPr>
                      <w:pStyle w:val="Huisstijl-Afzendgegevens"/>
                    </w:pPr>
                    <w:r w:rsidRPr="001642B5">
                      <w:t>2511 VX  Den Haag</w:t>
                    </w:r>
                  </w:p>
                  <w:p w14:paraId="284C17E6" w14:textId="77777777" w:rsidR="00250939" w:rsidRPr="00990B5C" w:rsidRDefault="00000000" w:rsidP="0040758F">
                    <w:pPr>
                      <w:pStyle w:val="Huisstijl-Afzendgegevens"/>
                      <w:rPr>
                        <w:lang w:val="de-DE"/>
                      </w:rPr>
                    </w:pPr>
                    <w:r w:rsidRPr="00990B5C">
                      <w:rPr>
                        <w:lang w:val="de-DE"/>
                      </w:rPr>
                      <w:t>T</w:t>
                    </w:r>
                    <w:r w:rsidRPr="00990B5C">
                      <w:rPr>
                        <w:lang w:val="de-DE"/>
                      </w:rPr>
                      <w:tab/>
                      <w:t>070 340 79 11</w:t>
                    </w:r>
                  </w:p>
                  <w:p w14:paraId="0A3DA62E" w14:textId="77777777" w:rsidR="00250939" w:rsidRPr="00990B5C" w:rsidRDefault="00000000" w:rsidP="0040758F">
                    <w:pPr>
                      <w:pStyle w:val="Huisstijl-Afzendgegevens"/>
                      <w:rPr>
                        <w:lang w:val="de-DE"/>
                      </w:rPr>
                    </w:pPr>
                    <w:r w:rsidRPr="00990B5C">
                      <w:rPr>
                        <w:lang w:val="de-DE"/>
                      </w:rPr>
                      <w:t>F</w:t>
                    </w:r>
                    <w:r w:rsidRPr="00990B5C">
                      <w:rPr>
                        <w:lang w:val="de-DE"/>
                      </w:rPr>
                      <w:tab/>
                      <w:t>070 340 78 34</w:t>
                    </w:r>
                  </w:p>
                  <w:p w14:paraId="7A1CDB18" w14:textId="77777777" w:rsidR="00250939" w:rsidRPr="00990B5C" w:rsidRDefault="00000000">
                    <w:pPr>
                      <w:pStyle w:val="Huisstijl-Afzendgegevens"/>
                      <w:rPr>
                        <w:lang w:val="de-DE"/>
                      </w:rPr>
                    </w:pPr>
                    <w:r w:rsidRPr="00990B5C">
                      <w:rPr>
                        <w:lang w:val="de-DE"/>
                      </w:rPr>
                      <w:t>www.rijksoverheid.nl</w:t>
                    </w:r>
                  </w:p>
                  <w:p w14:paraId="400E2440" w14:textId="77777777" w:rsidR="00250939" w:rsidRPr="00990B5C" w:rsidRDefault="00000000">
                    <w:pPr>
                      <w:pStyle w:val="Huisstijl-ReferentiegegevenskopW2"/>
                      <w:rPr>
                        <w:lang w:val="de-DE"/>
                      </w:rPr>
                    </w:pPr>
                    <w:r w:rsidRPr="00990B5C">
                      <w:rPr>
                        <w:lang w:val="de-DE"/>
                      </w:rPr>
                      <w:t>Kenmerk</w:t>
                    </w:r>
                  </w:p>
                  <w:p w14:paraId="799180E4" w14:textId="77777777" w:rsidR="00250939" w:rsidRPr="00990B5C" w:rsidRDefault="00000000">
                    <w:pPr>
                      <w:pStyle w:val="Huisstijl-Referentiegegevens"/>
                      <w:rPr>
                        <w:lang w:val="de-DE"/>
                      </w:rPr>
                    </w:pPr>
                    <w:r w:rsidRPr="00990B5C">
                      <w:rPr>
                        <w:lang w:val="de-DE"/>
                      </w:rPr>
                      <w:t>4501902-1102556-IZB</w:t>
                    </w:r>
                  </w:p>
                  <w:p w14:paraId="5E0A9C45" w14:textId="77777777" w:rsidR="00250939" w:rsidRPr="00990B5C" w:rsidRDefault="00000000">
                    <w:pPr>
                      <w:pStyle w:val="Huisstijl-ReferentiegegevenskopW1"/>
                      <w:rPr>
                        <w:lang w:val="de-DE"/>
                      </w:rPr>
                    </w:pPr>
                    <w:r w:rsidRPr="00990B5C">
                      <w:rPr>
                        <w:lang w:val="de-DE"/>
                      </w:rPr>
                      <w:t>Kenmerk afzender</w:t>
                    </w:r>
                  </w:p>
                  <w:p w14:paraId="5819DD34" w14:textId="77777777" w:rsidR="00250939" w:rsidRPr="00990B5C" w:rsidRDefault="00250939">
                    <w:pPr>
                      <w:pStyle w:val="Huisstijl-Referentiegegevens"/>
                      <w:rPr>
                        <w:lang w:val="de-DE"/>
                      </w:rPr>
                    </w:pPr>
                  </w:p>
                  <w:p w14:paraId="7348016F" w14:textId="77777777" w:rsidR="00250939" w:rsidRDefault="00000000">
                    <w:pPr>
                      <w:pStyle w:val="Huisstijl-ReferentiegegevenskopW1"/>
                    </w:pPr>
                    <w:r w:rsidRPr="006C7A9D">
                      <w:t>Bijlage(n)</w:t>
                    </w:r>
                  </w:p>
                  <w:p w14:paraId="2C6BEE98" w14:textId="77777777" w:rsidR="004462B1" w:rsidRPr="004462B1" w:rsidRDefault="00000000" w:rsidP="004462B1">
                    <w:pPr>
                      <w:pStyle w:val="Huisstijl-Referentiegegevens"/>
                    </w:pPr>
                    <w:r>
                      <w:t>-</w:t>
                    </w:r>
                  </w:p>
                  <w:p w14:paraId="43AD0D04" w14:textId="77777777" w:rsidR="00250939" w:rsidRDefault="00250939">
                    <w:pPr>
                      <w:pStyle w:val="Huisstijl-Referentiegegevens"/>
                    </w:pPr>
                  </w:p>
                  <w:p w14:paraId="60D93D73" w14:textId="77777777" w:rsidR="00250939" w:rsidRDefault="00000000">
                    <w:pPr>
                      <w:pStyle w:val="Huisstijl-Algemenevoorwaarden"/>
                    </w:pPr>
                    <w:r w:rsidRPr="006C7A9D">
                      <w:t>Correspondentie uitsluitend richten aan het retouradres met vermelding van de datum en het kenmerk van deze brief.</w:t>
                    </w:r>
                  </w:p>
                </w:txbxContent>
              </v:textbox>
              <w10:wrap anchorx="page" anchory="page"/>
            </v:shape>
          </w:pict>
        </mc:Fallback>
      </mc:AlternateContent>
    </w:r>
    <w:r w:rsidR="00323FD3">
      <w:rPr>
        <w:noProof/>
        <w:lang w:eastAsia="nl-NL" w:bidi="ar-SA"/>
      </w:rPr>
      <mc:AlternateContent>
        <mc:Choice Requires="wps">
          <w:drawing>
            <wp:anchor distT="0" distB="0" distL="114300" distR="114300" simplePos="0" relativeHeight="251662336" behindDoc="0" locked="1" layoutInCell="1" allowOverlap="1" wp14:anchorId="6CF1501F" wp14:editId="009B9D44">
              <wp:simplePos x="0" y="0"/>
              <wp:positionH relativeFrom="page">
                <wp:posOffset>5922645</wp:posOffset>
              </wp:positionH>
              <wp:positionV relativeFrom="page">
                <wp:posOffset>10225405</wp:posOffset>
              </wp:positionV>
              <wp:extent cx="1259840" cy="185420"/>
              <wp:effectExtent l="7620" t="5080" r="8890" b="9525"/>
              <wp:wrapNone/>
              <wp:docPr id="84635875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5DFD6BB9"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6CF1501F" id="Text Box 25" o:spid="_x0000_s1027" type="#_x0000_t202" style="position:absolute;margin-left:466.35pt;margin-top:805.15pt;width:99.2pt;height:14.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" strokecolor="white">
              <v:textbox inset="0,0,0,0">
                <w:txbxContent>
                  <w:p w14:paraId="5DFD6BB9"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01B7" w14:textId="77777777" w:rsidR="00250939" w:rsidRDefault="00000000">
    <w:pPr>
      <w:pStyle w:val="Koptekst"/>
    </w:pPr>
    <w:r>
      <w:rPr>
        <w:noProof/>
        <w:lang w:eastAsia="nl-NL" w:bidi="ar-SA"/>
      </w:rPr>
      <mc:AlternateContent>
        <mc:Choice Requires="wps">
          <w:drawing>
            <wp:anchor distT="0" distB="0" distL="114300" distR="114300" simplePos="0" relativeHeight="251666432" behindDoc="0" locked="0" layoutInCell="1" allowOverlap="1" wp14:anchorId="6CECF1AC" wp14:editId="590047A0">
              <wp:simplePos x="0" y="0"/>
              <wp:positionH relativeFrom="page">
                <wp:posOffset>5922645</wp:posOffset>
              </wp:positionH>
              <wp:positionV relativeFrom="page">
                <wp:posOffset>1936750</wp:posOffset>
              </wp:positionV>
              <wp:extent cx="1259840" cy="8009890"/>
              <wp:effectExtent l="7620" t="12700" r="8890" b="6985"/>
              <wp:wrapNone/>
              <wp:docPr id="1859915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2D1C19D2" w14:textId="77777777" w:rsidR="00250939" w:rsidRDefault="00000000" w:rsidP="005614A1">
                          <w:pPr>
                            <w:pStyle w:val="Huisstijl-ReferentiegegevenskopW2"/>
                            <w:spacing w:before="0"/>
                          </w:pPr>
                          <w:r w:rsidRPr="006C7A9D">
                            <w:t>Kenmerk</w:t>
                          </w:r>
                        </w:p>
                        <w:p w14:paraId="447F598E" w14:textId="1162CE0E" w:rsidR="00250939" w:rsidRDefault="00000000" w:rsidP="00574067">
                          <w:pPr>
                            <w:pStyle w:val="Huisstijl-Referentiegegevens"/>
                          </w:pPr>
                          <w:r>
                            <w:t>4501902-1102556-IZB</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w14:anchorId="6CECF1AC" id="_x0000_t202" coordsize="21600,21600" o:spt="202" path="m,l,21600r21600,l21600,xe">
              <v:stroke joinstyle="miter"/>
              <v:path gradientshapeok="t" o:connecttype="rect"/>
            </v:shapetype>
            <v:shape id="Text Box 5" o:spid="_x0000_s1028" type="#_x0000_t202" style="position:absolute;margin-left:466.35pt;margin-top:152.5pt;width:99.2pt;height:630.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" strokecolor="white">
              <v:textbox inset="0,0,0,0">
                <w:txbxContent>
                  <w:p w14:paraId="2D1C19D2" w14:textId="77777777" w:rsidR="00250939" w:rsidRDefault="00000000" w:rsidP="005614A1">
                    <w:pPr>
                      <w:pStyle w:val="Huisstijl-ReferentiegegevenskopW2"/>
                      <w:spacing w:before="0"/>
                    </w:pPr>
                    <w:r w:rsidRPr="006C7A9D">
                      <w:t>Kenmerk</w:t>
                    </w:r>
                  </w:p>
                  <w:p w14:paraId="447F598E" w14:textId="1162CE0E" w:rsidR="00250939" w:rsidRDefault="00000000" w:rsidP="00574067">
                    <w:pPr>
                      <w:pStyle w:val="Huisstijl-Referentiegegevens"/>
                    </w:pPr>
                    <w:r>
                      <w:t>4501902-1102556-IZB</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8480" behindDoc="0" locked="1" layoutInCell="1" allowOverlap="1" wp14:anchorId="7AC898F7" wp14:editId="7CA145BF">
              <wp:simplePos x="0" y="0"/>
              <wp:positionH relativeFrom="page">
                <wp:posOffset>5922645</wp:posOffset>
              </wp:positionH>
              <wp:positionV relativeFrom="page">
                <wp:posOffset>10225405</wp:posOffset>
              </wp:positionV>
              <wp:extent cx="1259840" cy="213995"/>
              <wp:effectExtent l="7620" t="5080" r="8890" b="9525"/>
              <wp:wrapNone/>
              <wp:docPr id="3817225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38C2404D" w14:textId="60FF0E3F"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C474D5">
                            <w:rPr>
                              <w:noProof/>
                            </w:rPr>
                            <w:t>3</w:t>
                          </w:r>
                          <w:r w:rsidR="004648F1">
                            <w:rPr>
                              <w:noProof/>
                            </w:rPr>
                            <w:fldChar w:fldCharType="end"/>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7AC898F7" id="Text Box 18" o:spid="_x0000_s1029" type="#_x0000_t202" style="position:absolute;margin-left:466.35pt;margin-top:805.15pt;width:99.2pt;height:16.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" strokecolor="white">
              <v:textbox inset="0,0,0,0">
                <w:txbxContent>
                  <w:p w14:paraId="38C2404D" w14:textId="60FF0E3F"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C474D5">
                      <w:rPr>
                        <w:noProof/>
                      </w:rPr>
                      <w:t>3</w:t>
                    </w:r>
                    <w:r w:rsidR="004648F1">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1A97" w14:textId="77777777" w:rsidR="00250939" w:rsidRDefault="00000000">
    <w:pPr>
      <w:pStyle w:val="Koptekst"/>
    </w:pPr>
    <w:r>
      <w:rPr>
        <w:noProof/>
        <w:lang w:eastAsia="nl-NL" w:bidi="ar-SA"/>
      </w:rPr>
      <mc:AlternateContent>
        <mc:Choice Requires="wps">
          <w:drawing>
            <wp:anchor distT="0" distB="0" distL="114300" distR="114300" simplePos="0" relativeHeight="251677696" behindDoc="0" locked="0" layoutInCell="1" allowOverlap="1" wp14:anchorId="51FDA0B4" wp14:editId="0A0AFE06">
              <wp:simplePos x="0" y="0"/>
              <wp:positionH relativeFrom="page">
                <wp:posOffset>1009650</wp:posOffset>
              </wp:positionH>
              <wp:positionV relativeFrom="page">
                <wp:posOffset>3768725</wp:posOffset>
              </wp:positionV>
              <wp:extent cx="4103370" cy="457200"/>
              <wp:effectExtent l="9525" t="6350" r="11430" b="12700"/>
              <wp:wrapTopAndBottom/>
              <wp:docPr id="192727568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4845395A"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574067">
                                <w:t>12 augustus 2014</w:t>
                              </w:r>
                            </w:sdtContent>
                          </w:sdt>
                        </w:p>
                        <w:p w14:paraId="22B60491" w14:textId="77777777" w:rsidR="00250939" w:rsidRDefault="00000000">
                          <w:pPr>
                            <w:pStyle w:val="Huisstijl-Datumenbetreft"/>
                            <w:tabs>
                              <w:tab w:val="left" w:pos="-5954"/>
                              <w:tab w:val="left" w:pos="-5670"/>
                            </w:tabs>
                          </w:pPr>
                          <w:r>
                            <w:t>Betreft</w:t>
                          </w:r>
                          <w:r>
                            <w:tab/>
                            <w:t>Onderwerp</w:t>
                          </w:r>
                        </w:p>
                        <w:p w14:paraId="3BDA0478" w14:textId="77777777" w:rsidR="00250939" w:rsidRDefault="00250939">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1FDA0B4" id="_x0000_t202" coordsize="21600,21600" o:spt="202" path="m,l,21600r21600,l21600,xe">
              <v:stroke joinstyle="miter"/>
              <v:path gradientshapeok="t" o:connecttype="rect"/>
            </v:shapetype>
            <v:shape id="Text Box 16" o:spid="_x0000_s1030" type="#_x0000_t202" style="position:absolute;margin-left:79.5pt;margin-top:296.75pt;width:323.1pt;height:3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azCw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" strokecolor="white">
              <v:textbox style="mso-fit-shape-to-text:t" inset="0,0,0,0">
                <w:txbxContent>
                  <w:p w14:paraId="4845395A"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574067">
                          <w:t>12 augustus 2014</w:t>
                        </w:r>
                      </w:sdtContent>
                    </w:sdt>
                  </w:p>
                  <w:p w14:paraId="22B60491" w14:textId="77777777" w:rsidR="00250939" w:rsidRDefault="00000000">
                    <w:pPr>
                      <w:pStyle w:val="Huisstijl-Datumenbetreft"/>
                      <w:tabs>
                        <w:tab w:val="left" w:pos="-5954"/>
                        <w:tab w:val="left" w:pos="-5670"/>
                      </w:tabs>
                    </w:pPr>
                    <w:r>
                      <w:t>Betreft</w:t>
                    </w:r>
                    <w:r>
                      <w:tab/>
                      <w:t>Onderwerp</w:t>
                    </w:r>
                  </w:p>
                  <w:p w14:paraId="3BDA0478" w14:textId="77777777" w:rsidR="00250939" w:rsidRDefault="00250939">
                    <w:pPr>
                      <w:pStyle w:val="Huisstijl-Datumenbetreft"/>
                      <w:tabs>
                        <w:tab w:val="left" w:pos="-5954"/>
                        <w:tab w:val="left" w:pos="-5670"/>
                      </w:tabs>
                    </w:pPr>
                  </w:p>
                </w:txbxContent>
              </v:textbox>
              <w10:wrap type="topAndBottom" anchorx="page" anchory="page"/>
            </v:shape>
          </w:pict>
        </mc:Fallback>
      </mc:AlternateContent>
    </w:r>
    <w:r>
      <w:rPr>
        <w:noProof/>
        <w:lang w:eastAsia="nl-NL" w:bidi="ar-SA"/>
      </w:rPr>
      <w:drawing>
        <wp:anchor distT="0" distB="0" distL="114300" distR="114300" simplePos="0" relativeHeight="251659264" behindDoc="0" locked="0" layoutInCell="1" allowOverlap="1" wp14:anchorId="62BFDD7B" wp14:editId="75A0A573">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8240" behindDoc="1" locked="0" layoutInCell="1" allowOverlap="1" wp14:anchorId="2EF830F4" wp14:editId="027AC40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79744" behindDoc="0" locked="0" layoutInCell="1" allowOverlap="1" wp14:anchorId="3ABE1927" wp14:editId="29D7CF41">
              <wp:simplePos x="0" y="0"/>
              <wp:positionH relativeFrom="page">
                <wp:posOffset>5922645</wp:posOffset>
              </wp:positionH>
              <wp:positionV relativeFrom="page">
                <wp:posOffset>1964690</wp:posOffset>
              </wp:positionV>
              <wp:extent cx="1259840" cy="8009890"/>
              <wp:effectExtent l="7620" t="12065" r="8890" b="7620"/>
              <wp:wrapNone/>
              <wp:docPr id="4002113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77F05A6A" w14:textId="77777777" w:rsidR="00250939" w:rsidRDefault="00000000">
                          <w:pPr>
                            <w:pStyle w:val="Huisstijl-Afzendgegevenskop"/>
                          </w:pPr>
                          <w:r w:rsidRPr="006C7A9D">
                            <w:t>Secretaris Generaal / plv. Secretaris Generaal</w:t>
                          </w:r>
                        </w:p>
                        <w:p w14:paraId="5AC99B3A" w14:textId="77777777" w:rsidR="00250939" w:rsidRDefault="00000000">
                          <w:pPr>
                            <w:pStyle w:val="Huisstijl-Afzendgegevens"/>
                          </w:pPr>
                          <w:r w:rsidRPr="006C7A9D">
                            <w:t>Afdeling Uitvoering</w:t>
                          </w:r>
                        </w:p>
                        <w:p w14:paraId="0354F0B1" w14:textId="77777777" w:rsidR="00250939" w:rsidRDefault="00000000">
                          <w:pPr>
                            <w:pStyle w:val="Huisstijl-AfzendgegevensW1"/>
                          </w:pPr>
                          <w:r w:rsidRPr="006C7A9D">
                            <w:t>Bezoekadres:</w:t>
                          </w:r>
                        </w:p>
                        <w:p w14:paraId="6CA26A00" w14:textId="77777777" w:rsidR="00250939" w:rsidRDefault="00000000">
                          <w:pPr>
                            <w:pStyle w:val="Huisstijl-Afzendgegevens"/>
                          </w:pPr>
                          <w:r w:rsidRPr="006C7A9D">
                            <w:t>Rijnstraat 50</w:t>
                          </w:r>
                        </w:p>
                        <w:p w14:paraId="2DC96895" w14:textId="77777777" w:rsidR="00250939" w:rsidRDefault="00000000">
                          <w:pPr>
                            <w:pStyle w:val="Huisstijl-Afzendgegevens"/>
                          </w:pPr>
                          <w:r w:rsidRPr="006C7A9D">
                            <w:t>2515 XP Den Haag</w:t>
                          </w:r>
                        </w:p>
                        <w:p w14:paraId="22BDD9CC" w14:textId="77777777" w:rsidR="00250939" w:rsidRDefault="00000000">
                          <w:pPr>
                            <w:pStyle w:val="Huisstijl-Afzendgegevens"/>
                          </w:pPr>
                          <w:r w:rsidRPr="006C7A9D">
                            <w:t>www.rijksoverheid.nl</w:t>
                          </w:r>
                        </w:p>
                        <w:p w14:paraId="68592D64" w14:textId="77777777" w:rsidR="00250939" w:rsidRDefault="00000000">
                          <w:pPr>
                            <w:pStyle w:val="Huisstijl-AfzendgegevenskopW1"/>
                          </w:pPr>
                          <w:r>
                            <w:t>Contactpersoon</w:t>
                          </w:r>
                        </w:p>
                        <w:p w14:paraId="402F3DB4" w14:textId="77777777" w:rsidR="00250939" w:rsidRDefault="00000000">
                          <w:pPr>
                            <w:pStyle w:val="Huisstijl-Afzendgegevens"/>
                          </w:pPr>
                          <w:r w:rsidRPr="006C7A9D">
                            <w:t>ing. J.A. Ramlal</w:t>
                          </w:r>
                        </w:p>
                        <w:p w14:paraId="6F5EFD33" w14:textId="77777777" w:rsidR="00250939" w:rsidRDefault="00000000">
                          <w:pPr>
                            <w:pStyle w:val="Huisstijl-AfzendgegevensC"/>
                          </w:pPr>
                          <w:r w:rsidRPr="006C7A9D">
                            <w:t>Adviseur Bedrijfsvoering</w:t>
                          </w:r>
                        </w:p>
                        <w:p w14:paraId="2A24936D" w14:textId="77777777" w:rsidR="00250939" w:rsidRDefault="00000000">
                          <w:pPr>
                            <w:pStyle w:val="Huisstijl-Afzendgegevens"/>
                          </w:pPr>
                          <w:r w:rsidRPr="006C7A9D">
                            <w:t>ja.ramlal@minvws.nl</w:t>
                          </w:r>
                        </w:p>
                        <w:p w14:paraId="583886DA" w14:textId="77777777" w:rsidR="00250939" w:rsidRDefault="00000000">
                          <w:pPr>
                            <w:pStyle w:val="Huisstijl-ReferentiegegevenskopW2"/>
                          </w:pPr>
                          <w:r>
                            <w:t>Ons kenmerk</w:t>
                          </w:r>
                        </w:p>
                        <w:p w14:paraId="0B9A3343" w14:textId="77777777" w:rsidR="00250939" w:rsidRDefault="00000000">
                          <w:pPr>
                            <w:pStyle w:val="Huisstijl-Referentiegegevens"/>
                          </w:pPr>
                          <w:r>
                            <w:t>KenmerkVWS</w:t>
                          </w:r>
                        </w:p>
                        <w:p w14:paraId="35AD518E" w14:textId="77777777" w:rsidR="00250939" w:rsidRDefault="00000000">
                          <w:pPr>
                            <w:pStyle w:val="Huisstijl-ReferentiegegevenskopW1"/>
                          </w:pPr>
                          <w:r>
                            <w:t>Uw kenmerk</w:t>
                          </w:r>
                        </w:p>
                        <w:p w14:paraId="551E819C" w14:textId="77777777" w:rsidR="00250939" w:rsidRDefault="00000000">
                          <w:pPr>
                            <w:pStyle w:val="Huisstijl-Referentiegegevens"/>
                          </w:pPr>
                          <w:r>
                            <w:t>KenmerkAfzender</w:t>
                          </w:r>
                        </w:p>
                        <w:p w14:paraId="0E5F3363" w14:textId="77777777" w:rsidR="00250939" w:rsidRDefault="00000000">
                          <w:pPr>
                            <w:pStyle w:val="Huisstijl-ReferentiegegevenskopW1"/>
                          </w:pPr>
                          <w:r>
                            <w:t>Exemplaarnummer</w:t>
                          </w:r>
                        </w:p>
                        <w:p w14:paraId="75431E26" w14:textId="77777777" w:rsidR="00250939" w:rsidRDefault="00000000">
                          <w:pPr>
                            <w:pStyle w:val="Huisstijl-Algemenevoorwaarden"/>
                          </w:pPr>
                          <w:r>
                            <w:t>Correspondentie uitsluitend richten aan het retouradres met vermelding van de datum en het kenmerk van deze brief.</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3ABE1927" id="Text Box 1030" o:spid="_x0000_s1031" type="#_x0000_t202" style="position:absolute;margin-left:466.35pt;margin-top:154.7pt;width:99.2pt;height:630.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" strokecolor="white">
              <v:textbox inset="0,0,0,0">
                <w:txbxContent>
                  <w:p w14:paraId="77F05A6A" w14:textId="77777777" w:rsidR="00250939" w:rsidRDefault="00000000">
                    <w:pPr>
                      <w:pStyle w:val="Huisstijl-Afzendgegevenskop"/>
                    </w:pPr>
                    <w:r w:rsidRPr="006C7A9D">
                      <w:t>Secretaris Generaal / plv. Secretaris Generaal</w:t>
                    </w:r>
                  </w:p>
                  <w:p w14:paraId="5AC99B3A" w14:textId="77777777" w:rsidR="00250939" w:rsidRDefault="00000000">
                    <w:pPr>
                      <w:pStyle w:val="Huisstijl-Afzendgegevens"/>
                    </w:pPr>
                    <w:r w:rsidRPr="006C7A9D">
                      <w:t>Afdeling Uitvoering</w:t>
                    </w:r>
                  </w:p>
                  <w:p w14:paraId="0354F0B1" w14:textId="77777777" w:rsidR="00250939" w:rsidRDefault="00000000">
                    <w:pPr>
                      <w:pStyle w:val="Huisstijl-AfzendgegevensW1"/>
                    </w:pPr>
                    <w:r w:rsidRPr="006C7A9D">
                      <w:t>Bezoekadres:</w:t>
                    </w:r>
                  </w:p>
                  <w:p w14:paraId="6CA26A00" w14:textId="77777777" w:rsidR="00250939" w:rsidRDefault="00000000">
                    <w:pPr>
                      <w:pStyle w:val="Huisstijl-Afzendgegevens"/>
                    </w:pPr>
                    <w:r w:rsidRPr="006C7A9D">
                      <w:t>Rijnstraat 50</w:t>
                    </w:r>
                  </w:p>
                  <w:p w14:paraId="2DC96895" w14:textId="77777777" w:rsidR="00250939" w:rsidRDefault="00000000">
                    <w:pPr>
                      <w:pStyle w:val="Huisstijl-Afzendgegevens"/>
                    </w:pPr>
                    <w:r w:rsidRPr="006C7A9D">
                      <w:t>2515 XP Den Haag</w:t>
                    </w:r>
                  </w:p>
                  <w:p w14:paraId="22BDD9CC" w14:textId="77777777" w:rsidR="00250939" w:rsidRDefault="00000000">
                    <w:pPr>
                      <w:pStyle w:val="Huisstijl-Afzendgegevens"/>
                    </w:pPr>
                    <w:r w:rsidRPr="006C7A9D">
                      <w:t>www.rijksoverheid.nl</w:t>
                    </w:r>
                  </w:p>
                  <w:p w14:paraId="68592D64" w14:textId="77777777" w:rsidR="00250939" w:rsidRDefault="00000000">
                    <w:pPr>
                      <w:pStyle w:val="Huisstijl-AfzendgegevenskopW1"/>
                    </w:pPr>
                    <w:r>
                      <w:t>Contactpersoon</w:t>
                    </w:r>
                  </w:p>
                  <w:p w14:paraId="402F3DB4" w14:textId="77777777" w:rsidR="00250939" w:rsidRDefault="00000000">
                    <w:pPr>
                      <w:pStyle w:val="Huisstijl-Afzendgegevens"/>
                    </w:pPr>
                    <w:r w:rsidRPr="006C7A9D">
                      <w:t>ing. J.A. Ramlal</w:t>
                    </w:r>
                  </w:p>
                  <w:p w14:paraId="6F5EFD33" w14:textId="77777777" w:rsidR="00250939" w:rsidRDefault="00000000">
                    <w:pPr>
                      <w:pStyle w:val="Huisstijl-AfzendgegevensC"/>
                    </w:pPr>
                    <w:r w:rsidRPr="006C7A9D">
                      <w:t>Adviseur Bedrijfsvoering</w:t>
                    </w:r>
                  </w:p>
                  <w:p w14:paraId="2A24936D" w14:textId="77777777" w:rsidR="00250939" w:rsidRDefault="00000000">
                    <w:pPr>
                      <w:pStyle w:val="Huisstijl-Afzendgegevens"/>
                    </w:pPr>
                    <w:r w:rsidRPr="006C7A9D">
                      <w:t>ja.ramlal@minvws.nl</w:t>
                    </w:r>
                  </w:p>
                  <w:p w14:paraId="583886DA" w14:textId="77777777" w:rsidR="00250939" w:rsidRDefault="00000000">
                    <w:pPr>
                      <w:pStyle w:val="Huisstijl-ReferentiegegevenskopW2"/>
                    </w:pPr>
                    <w:r>
                      <w:t>Ons kenmerk</w:t>
                    </w:r>
                  </w:p>
                  <w:p w14:paraId="0B9A3343" w14:textId="77777777" w:rsidR="00250939" w:rsidRDefault="00000000">
                    <w:pPr>
                      <w:pStyle w:val="Huisstijl-Referentiegegevens"/>
                    </w:pPr>
                    <w:r>
                      <w:t>KenmerkVWS</w:t>
                    </w:r>
                  </w:p>
                  <w:p w14:paraId="35AD518E" w14:textId="77777777" w:rsidR="00250939" w:rsidRDefault="00000000">
                    <w:pPr>
                      <w:pStyle w:val="Huisstijl-ReferentiegegevenskopW1"/>
                    </w:pPr>
                    <w:r>
                      <w:t>Uw kenmerk</w:t>
                    </w:r>
                  </w:p>
                  <w:p w14:paraId="551E819C" w14:textId="77777777" w:rsidR="00250939" w:rsidRDefault="00000000">
                    <w:pPr>
                      <w:pStyle w:val="Huisstijl-Referentiegegevens"/>
                    </w:pPr>
                    <w:r>
                      <w:t>KenmerkAfzender</w:t>
                    </w:r>
                  </w:p>
                  <w:p w14:paraId="0E5F3363" w14:textId="77777777" w:rsidR="00250939" w:rsidRDefault="00000000">
                    <w:pPr>
                      <w:pStyle w:val="Huisstijl-ReferentiegegevenskopW1"/>
                    </w:pPr>
                    <w:r>
                      <w:t>Exemplaarnummer</w:t>
                    </w:r>
                  </w:p>
                  <w:p w14:paraId="75431E26" w14:textId="77777777" w:rsidR="00250939" w:rsidRDefault="00000000">
                    <w:pPr>
                      <w:pStyle w:val="Huisstijl-Algemenevoorwaarden"/>
                    </w:pPr>
                    <w:r>
                      <w:t>Correspondentie uitsluitend richten aan het retouradres met vermelding van de datum en het kenmerk van deze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2576" behindDoc="0" locked="0" layoutInCell="1" allowOverlap="1" wp14:anchorId="5736B22D" wp14:editId="685E3FB6">
              <wp:simplePos x="0" y="0"/>
              <wp:positionH relativeFrom="page">
                <wp:posOffset>1008380</wp:posOffset>
              </wp:positionH>
              <wp:positionV relativeFrom="page">
                <wp:posOffset>1942465</wp:posOffset>
              </wp:positionV>
              <wp:extent cx="2988310" cy="1080135"/>
              <wp:effectExtent l="8255" t="8890" r="13335" b="6350"/>
              <wp:wrapNone/>
              <wp:docPr id="151044186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384494AA" w14:textId="77777777" w:rsidR="00250939" w:rsidRDefault="00250939"/>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5736B22D" id="Text Box 1031" o:spid="_x0000_s1032" type="#_x0000_t202" style="position:absolute;margin-left:79.4pt;margin-top:152.95pt;width:235.3pt;height:85.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" strokecolor="white">
              <v:textbox inset="0,0,0,0">
                <w:txbxContent>
                  <w:p w14:paraId="384494AA" w14:textId="77777777" w:rsidR="00250939" w:rsidRDefault="00250939"/>
                </w:txbxContent>
              </v:textbox>
              <w10:wrap anchorx="page" anchory="page"/>
            </v:shape>
          </w:pict>
        </mc:Fallback>
      </mc:AlternateContent>
    </w:r>
    <w:r>
      <w:rPr>
        <w:noProof/>
        <w:lang w:eastAsia="nl-NL" w:bidi="ar-SA"/>
      </w:rPr>
      <mc:AlternateContent>
        <mc:Choice Requires="wps">
          <w:drawing>
            <wp:anchor distT="0" distB="0" distL="114300" distR="114300" simplePos="0" relativeHeight="251680768" behindDoc="0" locked="1" layoutInCell="1" allowOverlap="1" wp14:anchorId="02BF2162" wp14:editId="79704E2B">
              <wp:simplePos x="0" y="0"/>
              <wp:positionH relativeFrom="page">
                <wp:posOffset>5922645</wp:posOffset>
              </wp:positionH>
              <wp:positionV relativeFrom="page">
                <wp:posOffset>10224770</wp:posOffset>
              </wp:positionV>
              <wp:extent cx="730885" cy="107950"/>
              <wp:effectExtent l="7620" t="13970" r="13970" b="11430"/>
              <wp:wrapNone/>
              <wp:docPr id="913680409"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6192905E"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t>2</w:t>
                            </w:r>
                          </w:fldSimple>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02BF2162" id="Text Box 1032" o:spid="_x0000_s1033" type="#_x0000_t202" style="position:absolute;margin-left:466.35pt;margin-top:805.1pt;width:57.55pt;height: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" strokecolor="white">
              <v:textbox inset="0,0,0,0">
                <w:txbxContent>
                  <w:p w14:paraId="6192905E"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74624" behindDoc="0" locked="0" layoutInCell="1" allowOverlap="1" wp14:anchorId="6473AFD9" wp14:editId="452DFBB6">
              <wp:simplePos x="0" y="0"/>
              <wp:positionH relativeFrom="page">
                <wp:posOffset>1008380</wp:posOffset>
              </wp:positionH>
              <wp:positionV relativeFrom="page">
                <wp:posOffset>3384550</wp:posOffset>
              </wp:positionV>
              <wp:extent cx="4104005" cy="179705"/>
              <wp:effectExtent l="8255" t="12700" r="12065" b="7620"/>
              <wp:wrapNone/>
              <wp:docPr id="1698620521"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35E6A6EB" w14:textId="77777777" w:rsidR="00250939" w:rsidRDefault="00250939">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6473AFD9" id="Text Box 1033" o:spid="_x0000_s1034" type="#_x0000_t202" style="position:absolute;margin-left:79.4pt;margin-top:266.5pt;width:323.15pt;height:14.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" strokecolor="white">
              <v:textbox inset="0,0,0,0">
                <w:txbxContent>
                  <w:p w14:paraId="35E6A6EB" w14:textId="77777777" w:rsidR="00250939" w:rsidRDefault="00250939">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0528" behindDoc="0" locked="1" layoutInCell="1" allowOverlap="1" wp14:anchorId="101E53D4" wp14:editId="7682B644">
              <wp:simplePos x="0" y="0"/>
              <wp:positionH relativeFrom="page">
                <wp:posOffset>1008380</wp:posOffset>
              </wp:positionH>
              <wp:positionV relativeFrom="page">
                <wp:posOffset>1715135</wp:posOffset>
              </wp:positionV>
              <wp:extent cx="3590925" cy="144145"/>
              <wp:effectExtent l="8255" t="10160" r="10795" b="7620"/>
              <wp:wrapNone/>
              <wp:docPr id="292957771" name="Text Box 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0EDD78A7" w14:textId="77777777" w:rsidR="00250939" w:rsidRDefault="00000000">
                          <w:pPr>
                            <w:pStyle w:val="Huisstijl-Retouradres"/>
                          </w:pPr>
                          <w:r>
                            <w:t xml:space="preserve">&gt; Retouradres </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101E53D4" id="Text Box 1034" o:spid="_x0000_s1035" type="#_x0000_t202" style="position:absolute;margin-left:79.4pt;margin-top:135.05pt;width:282.75pt;height:11.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" strokecolor="white">
              <o:lock v:ext="edit" aspectratio="t"/>
              <v:textbox inset="0,0,0,0">
                <w:txbxContent>
                  <w:p w14:paraId="0EDD78A7" w14:textId="77777777" w:rsidR="00250939"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76F"/>
    <w:multiLevelType w:val="hybridMultilevel"/>
    <w:tmpl w:val="DB8AF5D4"/>
    <w:lvl w:ilvl="0" w:tplc="2022FD78">
      <w:numFmt w:val="bullet"/>
      <w:lvlText w:val=""/>
      <w:lvlJc w:val="left"/>
      <w:pPr>
        <w:ind w:left="720" w:hanging="360"/>
      </w:pPr>
      <w:rPr>
        <w:rFonts w:ascii="Wingdings" w:eastAsia="DejaVu Sans" w:hAnsi="Wingdings" w:cs="Lohit Hindi" w:hint="default"/>
      </w:rPr>
    </w:lvl>
    <w:lvl w:ilvl="1" w:tplc="97D66A8C" w:tentative="1">
      <w:start w:val="1"/>
      <w:numFmt w:val="bullet"/>
      <w:lvlText w:val="o"/>
      <w:lvlJc w:val="left"/>
      <w:pPr>
        <w:ind w:left="1440" w:hanging="360"/>
      </w:pPr>
      <w:rPr>
        <w:rFonts w:ascii="Courier New" w:hAnsi="Courier New" w:cs="Courier New" w:hint="default"/>
      </w:rPr>
    </w:lvl>
    <w:lvl w:ilvl="2" w:tplc="09D6B12A" w:tentative="1">
      <w:start w:val="1"/>
      <w:numFmt w:val="bullet"/>
      <w:lvlText w:val=""/>
      <w:lvlJc w:val="left"/>
      <w:pPr>
        <w:ind w:left="2160" w:hanging="360"/>
      </w:pPr>
      <w:rPr>
        <w:rFonts w:ascii="Wingdings" w:hAnsi="Wingdings" w:hint="default"/>
      </w:rPr>
    </w:lvl>
    <w:lvl w:ilvl="3" w:tplc="36247C60" w:tentative="1">
      <w:start w:val="1"/>
      <w:numFmt w:val="bullet"/>
      <w:lvlText w:val=""/>
      <w:lvlJc w:val="left"/>
      <w:pPr>
        <w:ind w:left="2880" w:hanging="360"/>
      </w:pPr>
      <w:rPr>
        <w:rFonts w:ascii="Symbol" w:hAnsi="Symbol" w:hint="default"/>
      </w:rPr>
    </w:lvl>
    <w:lvl w:ilvl="4" w:tplc="0CE295C4" w:tentative="1">
      <w:start w:val="1"/>
      <w:numFmt w:val="bullet"/>
      <w:lvlText w:val="o"/>
      <w:lvlJc w:val="left"/>
      <w:pPr>
        <w:ind w:left="3600" w:hanging="360"/>
      </w:pPr>
      <w:rPr>
        <w:rFonts w:ascii="Courier New" w:hAnsi="Courier New" w:cs="Courier New" w:hint="default"/>
      </w:rPr>
    </w:lvl>
    <w:lvl w:ilvl="5" w:tplc="0EECBF9C" w:tentative="1">
      <w:start w:val="1"/>
      <w:numFmt w:val="bullet"/>
      <w:lvlText w:val=""/>
      <w:lvlJc w:val="left"/>
      <w:pPr>
        <w:ind w:left="4320" w:hanging="360"/>
      </w:pPr>
      <w:rPr>
        <w:rFonts w:ascii="Wingdings" w:hAnsi="Wingdings" w:hint="default"/>
      </w:rPr>
    </w:lvl>
    <w:lvl w:ilvl="6" w:tplc="490812E8" w:tentative="1">
      <w:start w:val="1"/>
      <w:numFmt w:val="bullet"/>
      <w:lvlText w:val=""/>
      <w:lvlJc w:val="left"/>
      <w:pPr>
        <w:ind w:left="5040" w:hanging="360"/>
      </w:pPr>
      <w:rPr>
        <w:rFonts w:ascii="Symbol" w:hAnsi="Symbol" w:hint="default"/>
      </w:rPr>
    </w:lvl>
    <w:lvl w:ilvl="7" w:tplc="929860DE" w:tentative="1">
      <w:start w:val="1"/>
      <w:numFmt w:val="bullet"/>
      <w:lvlText w:val="o"/>
      <w:lvlJc w:val="left"/>
      <w:pPr>
        <w:ind w:left="5760" w:hanging="360"/>
      </w:pPr>
      <w:rPr>
        <w:rFonts w:ascii="Courier New" w:hAnsi="Courier New" w:cs="Courier New" w:hint="default"/>
      </w:rPr>
    </w:lvl>
    <w:lvl w:ilvl="8" w:tplc="78829C90" w:tentative="1">
      <w:start w:val="1"/>
      <w:numFmt w:val="bullet"/>
      <w:lvlText w:val=""/>
      <w:lvlJc w:val="left"/>
      <w:pPr>
        <w:ind w:left="6480" w:hanging="360"/>
      </w:pPr>
      <w:rPr>
        <w:rFonts w:ascii="Wingdings" w:hAnsi="Wingdings" w:hint="default"/>
      </w:rPr>
    </w:lvl>
  </w:abstractNum>
  <w:num w:numId="1" w16cid:durableId="1530292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170"/>
  <w:autoHyphenation/>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89"/>
    <w:rsid w:val="00016859"/>
    <w:rsid w:val="00021A9A"/>
    <w:rsid w:val="00036603"/>
    <w:rsid w:val="0003689B"/>
    <w:rsid w:val="00067ED9"/>
    <w:rsid w:val="000C0874"/>
    <w:rsid w:val="000C6475"/>
    <w:rsid w:val="000D05BE"/>
    <w:rsid w:val="000D17F8"/>
    <w:rsid w:val="000D5158"/>
    <w:rsid w:val="000E055C"/>
    <w:rsid w:val="000E1583"/>
    <w:rsid w:val="0010013F"/>
    <w:rsid w:val="0013482C"/>
    <w:rsid w:val="001642B5"/>
    <w:rsid w:val="001A01B3"/>
    <w:rsid w:val="001A54F0"/>
    <w:rsid w:val="001B4DCC"/>
    <w:rsid w:val="001B5775"/>
    <w:rsid w:val="001B7171"/>
    <w:rsid w:val="001C1A5B"/>
    <w:rsid w:val="001D1139"/>
    <w:rsid w:val="001E0867"/>
    <w:rsid w:val="001F131F"/>
    <w:rsid w:val="001F3763"/>
    <w:rsid w:val="001F5F67"/>
    <w:rsid w:val="002101F9"/>
    <w:rsid w:val="002163C8"/>
    <w:rsid w:val="002476B9"/>
    <w:rsid w:val="002506BA"/>
    <w:rsid w:val="002508FA"/>
    <w:rsid w:val="00250939"/>
    <w:rsid w:val="0025583A"/>
    <w:rsid w:val="00263C32"/>
    <w:rsid w:val="00275000"/>
    <w:rsid w:val="002C728A"/>
    <w:rsid w:val="002E5352"/>
    <w:rsid w:val="00303B73"/>
    <w:rsid w:val="003212F0"/>
    <w:rsid w:val="00323FD3"/>
    <w:rsid w:val="003606C7"/>
    <w:rsid w:val="00373F5F"/>
    <w:rsid w:val="00381B2F"/>
    <w:rsid w:val="003823AF"/>
    <w:rsid w:val="00382448"/>
    <w:rsid w:val="003A0D60"/>
    <w:rsid w:val="003C331C"/>
    <w:rsid w:val="003E2604"/>
    <w:rsid w:val="003F4F3B"/>
    <w:rsid w:val="003F77A1"/>
    <w:rsid w:val="0040102B"/>
    <w:rsid w:val="0040580E"/>
    <w:rsid w:val="00405C0F"/>
    <w:rsid w:val="0040758F"/>
    <w:rsid w:val="00410B89"/>
    <w:rsid w:val="00420166"/>
    <w:rsid w:val="0043046A"/>
    <w:rsid w:val="00433CED"/>
    <w:rsid w:val="00433F05"/>
    <w:rsid w:val="004462B1"/>
    <w:rsid w:val="00450F72"/>
    <w:rsid w:val="0046461C"/>
    <w:rsid w:val="004648F1"/>
    <w:rsid w:val="004C7D1E"/>
    <w:rsid w:val="004D4745"/>
    <w:rsid w:val="004D4ED0"/>
    <w:rsid w:val="00507FFD"/>
    <w:rsid w:val="0054449D"/>
    <w:rsid w:val="005530A0"/>
    <w:rsid w:val="005614A1"/>
    <w:rsid w:val="005733A3"/>
    <w:rsid w:val="00574067"/>
    <w:rsid w:val="00581065"/>
    <w:rsid w:val="005867FA"/>
    <w:rsid w:val="0059416E"/>
    <w:rsid w:val="005B11BF"/>
    <w:rsid w:val="005C370E"/>
    <w:rsid w:val="005D0D98"/>
    <w:rsid w:val="00605163"/>
    <w:rsid w:val="00635E52"/>
    <w:rsid w:val="00676AF7"/>
    <w:rsid w:val="0068732D"/>
    <w:rsid w:val="006951A3"/>
    <w:rsid w:val="006C7A9D"/>
    <w:rsid w:val="006F6555"/>
    <w:rsid w:val="00723EC1"/>
    <w:rsid w:val="007326D5"/>
    <w:rsid w:val="007736B4"/>
    <w:rsid w:val="00786BEC"/>
    <w:rsid w:val="007A09C6"/>
    <w:rsid w:val="007B6A41"/>
    <w:rsid w:val="007C1ED4"/>
    <w:rsid w:val="007C4E47"/>
    <w:rsid w:val="007E1FEA"/>
    <w:rsid w:val="007F46E6"/>
    <w:rsid w:val="00832C03"/>
    <w:rsid w:val="00846245"/>
    <w:rsid w:val="00847198"/>
    <w:rsid w:val="00853153"/>
    <w:rsid w:val="0085429D"/>
    <w:rsid w:val="008855DC"/>
    <w:rsid w:val="008C5744"/>
    <w:rsid w:val="008D4A19"/>
    <w:rsid w:val="008D5501"/>
    <w:rsid w:val="008D6C31"/>
    <w:rsid w:val="008E5F0C"/>
    <w:rsid w:val="00906D00"/>
    <w:rsid w:val="0092493C"/>
    <w:rsid w:val="00924E11"/>
    <w:rsid w:val="009424E9"/>
    <w:rsid w:val="009454FC"/>
    <w:rsid w:val="00963BFE"/>
    <w:rsid w:val="00966EEB"/>
    <w:rsid w:val="009700A4"/>
    <w:rsid w:val="0098006F"/>
    <w:rsid w:val="0098677B"/>
    <w:rsid w:val="00990B5C"/>
    <w:rsid w:val="009C659E"/>
    <w:rsid w:val="009F656E"/>
    <w:rsid w:val="00A03832"/>
    <w:rsid w:val="00A518A9"/>
    <w:rsid w:val="00A5512C"/>
    <w:rsid w:val="00A6081F"/>
    <w:rsid w:val="00A746F5"/>
    <w:rsid w:val="00A828E0"/>
    <w:rsid w:val="00A851DF"/>
    <w:rsid w:val="00A8653E"/>
    <w:rsid w:val="00A94A94"/>
    <w:rsid w:val="00A94F48"/>
    <w:rsid w:val="00A95322"/>
    <w:rsid w:val="00AB3CC2"/>
    <w:rsid w:val="00AB4341"/>
    <w:rsid w:val="00AB50D6"/>
    <w:rsid w:val="00AC34C9"/>
    <w:rsid w:val="00AD09C3"/>
    <w:rsid w:val="00AE46FF"/>
    <w:rsid w:val="00AE5E13"/>
    <w:rsid w:val="00AE72AC"/>
    <w:rsid w:val="00AF497F"/>
    <w:rsid w:val="00AF57D7"/>
    <w:rsid w:val="00AF7506"/>
    <w:rsid w:val="00B21142"/>
    <w:rsid w:val="00B4299D"/>
    <w:rsid w:val="00B51E15"/>
    <w:rsid w:val="00B55A6E"/>
    <w:rsid w:val="00B855D5"/>
    <w:rsid w:val="00B90EF5"/>
    <w:rsid w:val="00B91932"/>
    <w:rsid w:val="00BB1058"/>
    <w:rsid w:val="00BD0479"/>
    <w:rsid w:val="00BD3693"/>
    <w:rsid w:val="00BE62D6"/>
    <w:rsid w:val="00BF0A65"/>
    <w:rsid w:val="00BF2DE0"/>
    <w:rsid w:val="00C03B85"/>
    <w:rsid w:val="00C06D40"/>
    <w:rsid w:val="00C1025E"/>
    <w:rsid w:val="00C12091"/>
    <w:rsid w:val="00C16107"/>
    <w:rsid w:val="00C46B8F"/>
    <w:rsid w:val="00C474D5"/>
    <w:rsid w:val="00C555C4"/>
    <w:rsid w:val="00C615C7"/>
    <w:rsid w:val="00CA0B68"/>
    <w:rsid w:val="00CA6364"/>
    <w:rsid w:val="00CC6C89"/>
    <w:rsid w:val="00D11404"/>
    <w:rsid w:val="00D22300"/>
    <w:rsid w:val="00D24636"/>
    <w:rsid w:val="00D31B57"/>
    <w:rsid w:val="00D61148"/>
    <w:rsid w:val="00D656BF"/>
    <w:rsid w:val="00D70A17"/>
    <w:rsid w:val="00D75A1E"/>
    <w:rsid w:val="00D819A2"/>
    <w:rsid w:val="00D9317D"/>
    <w:rsid w:val="00DA595A"/>
    <w:rsid w:val="00DB43A2"/>
    <w:rsid w:val="00DD6E87"/>
    <w:rsid w:val="00DF2EB8"/>
    <w:rsid w:val="00E02776"/>
    <w:rsid w:val="00E22B3B"/>
    <w:rsid w:val="00E42B85"/>
    <w:rsid w:val="00E87831"/>
    <w:rsid w:val="00EB704F"/>
    <w:rsid w:val="00ED1D0D"/>
    <w:rsid w:val="00EE1C9F"/>
    <w:rsid w:val="00EF100B"/>
    <w:rsid w:val="00F03944"/>
    <w:rsid w:val="00F32A52"/>
    <w:rsid w:val="00F47E55"/>
    <w:rsid w:val="00F5061F"/>
    <w:rsid w:val="00F524D6"/>
    <w:rsid w:val="00F5542B"/>
    <w:rsid w:val="00F60750"/>
    <w:rsid w:val="00F76AC6"/>
    <w:rsid w:val="00F84AD6"/>
    <w:rsid w:val="00F95178"/>
    <w:rsid w:val="00F96EC1"/>
    <w:rsid w:val="00FA6AA6"/>
    <w:rsid w:val="00FB1820"/>
    <w:rsid w:val="00FC311B"/>
    <w:rsid w:val="00FD0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2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6C89"/>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Ondertitel"/>
    <w:rsid w:val="00CC6C89"/>
    <w:rPr>
      <w:b/>
      <w:bCs/>
      <w:sz w:val="48"/>
      <w:szCs w:val="36"/>
    </w:rPr>
  </w:style>
  <w:style w:type="paragraph" w:styleId="Onder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paragraph" w:styleId="Voetnoottekst">
    <w:name w:val="footnote text"/>
    <w:basedOn w:val="Standaard"/>
    <w:link w:val="VoetnoottekstChar"/>
    <w:uiPriority w:val="99"/>
    <w:semiHidden/>
    <w:unhideWhenUsed/>
    <w:rsid w:val="00F5542B"/>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F5542B"/>
    <w:rPr>
      <w:rFonts w:ascii="Verdana" w:hAnsi="Verdana" w:cs="Mangal"/>
      <w:sz w:val="20"/>
      <w:szCs w:val="18"/>
    </w:rPr>
  </w:style>
  <w:style w:type="character" w:styleId="Voetnootmarkering">
    <w:name w:val="footnote reference"/>
    <w:basedOn w:val="Standaardalinea-lettertype"/>
    <w:uiPriority w:val="99"/>
    <w:semiHidden/>
    <w:unhideWhenUsed/>
    <w:rsid w:val="00F5542B"/>
    <w:rPr>
      <w:vertAlign w:val="superscript"/>
    </w:rPr>
  </w:style>
  <w:style w:type="paragraph" w:styleId="Revisie">
    <w:name w:val="Revision"/>
    <w:hidden/>
    <w:uiPriority w:val="99"/>
    <w:semiHidden/>
    <w:rsid w:val="00BF0A65"/>
    <w:pPr>
      <w:widowControl/>
      <w:suppressAutoHyphens w:val="0"/>
      <w:autoSpaceDN/>
      <w:textAlignment w:val="auto"/>
    </w:pPr>
    <w:rPr>
      <w:rFonts w:ascii="Verdana" w:hAnsi="Verdana" w:cs="Mangal"/>
      <w:sz w:val="18"/>
    </w:rPr>
  </w:style>
  <w:style w:type="character" w:styleId="Verwijzingopmerking">
    <w:name w:val="annotation reference"/>
    <w:basedOn w:val="Standaardalinea-lettertype"/>
    <w:uiPriority w:val="99"/>
    <w:semiHidden/>
    <w:unhideWhenUsed/>
    <w:rsid w:val="00BF0A65"/>
    <w:rPr>
      <w:sz w:val="16"/>
      <w:szCs w:val="16"/>
    </w:rPr>
  </w:style>
  <w:style w:type="paragraph" w:styleId="Tekstopmerking">
    <w:name w:val="annotation text"/>
    <w:basedOn w:val="Standaard"/>
    <w:link w:val="TekstopmerkingChar"/>
    <w:uiPriority w:val="99"/>
    <w:unhideWhenUsed/>
    <w:rsid w:val="00BF0A65"/>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rsid w:val="00BF0A65"/>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BF0A65"/>
    <w:rPr>
      <w:b/>
      <w:bCs/>
    </w:rPr>
  </w:style>
  <w:style w:type="character" w:customStyle="1" w:styleId="OnderwerpvanopmerkingChar">
    <w:name w:val="Onderwerp van opmerking Char"/>
    <w:basedOn w:val="TekstopmerkingChar"/>
    <w:link w:val="Onderwerpvanopmerking"/>
    <w:uiPriority w:val="99"/>
    <w:semiHidden/>
    <w:rsid w:val="00BF0A65"/>
    <w:rPr>
      <w:rFonts w:ascii="Verdana" w:hAnsi="Verdana"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1002</ap:Words>
  <ap:Characters>5516</ap:Characters>
  <ap:DocSecurity>0</ap:DocSecurity>
  <ap:Lines>45</ap:Lines>
  <ap:Paragraphs>13</ap:Paragraphs>
  <ap:ScaleCrop>false</ap:ScaleCrop>
  <ap:LinksUpToDate>false</ap:LinksUpToDate>
  <ap:CharactersWithSpaces>6505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2026-08-26T16:19:00.0000000Z</dcterms:created>
  <dcterms:modified xsi:type="dcterms:W3CDTF">2026-08-26T16:19:00.0000000Z</dcterms:modified>
  <dc:description>------------------------</dc:description>
  <dc:subject/>
  <dc:title/>
  <keywords/>
  <version/>
  <category/>
</coreProperties>
</file>