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2026Z17010</w:t>
        <w:br/>
      </w:r>
      <w:proofErr w:type="spellEnd"/>
    </w:p>
    <w:p>
      <w:pPr>
        <w:pStyle w:val="Normal"/>
        <w:rPr>
          <w:b w:val="1"/>
          <w:bCs w:val="1"/>
        </w:rPr>
      </w:pPr>
      <w:r w:rsidR="250AE766">
        <w:rPr>
          <w:b w:val="0"/>
          <w:bCs w:val="0"/>
        </w:rPr>
        <w:t>(ingezonden 19 augustus 2026)</w:t>
        <w:br/>
      </w:r>
    </w:p>
    <w:p>
      <w:r>
        <w:t xml:space="preserve">Vragen van het lid Teunissen (PvdD) aan de minister-president over het in het zonnetje zetten van Booking, terwijl dit bedrijf bijdraagt aan illegale Israëlische nederzettingen op bezet Palestijns gebied</w:t>
      </w:r>
      <w:r>
        <w:br/>
      </w:r>
    </w:p>
    <w:p>
      <w:pPr>
        <w:pStyle w:val="ListParagraph"/>
        <w:numPr>
          <w:ilvl w:val="0"/>
          <w:numId w:val="100516230"/>
        </w:numPr>
        <w:ind w:left="360"/>
      </w:pPr>
      <w:r>
        <w:t xml:space="preserve">Was u ervan op de hoogte, op het moment dat u op 11 augustus zeer positief berichtte over uw ontmoeting met de CFO van Booking Holdings, dat Booking.com de afgelopen jaren zo’n honderd accommodaties in illegale Israëlische nederzettingen op bezet Palestijns gebied heeft aangeboden en dit nog steeds doet?  Wat vindt u daarvan en waarom heeft u dit niet vermeld in uw social media-post?</w:t>
      </w:r>
      <w:r>
        <w:br/>
      </w:r>
    </w:p>
    <w:p>
      <w:pPr>
        <w:pStyle w:val="ListParagraph"/>
        <w:numPr>
          <w:ilvl w:val="0"/>
          <w:numId w:val="100516230"/>
        </w:numPr>
        <w:ind w:left="360"/>
      </w:pPr>
      <w:r>
        <w:t xml:space="preserve">Was u ervan op de hoogte dat meerdere mensenrechtenorganisaties campagne voeren tegen Booking.com en dat het Openbaar Ministerie inmiddels strafrechtelijk onderzoek heeft ingesteld naar het bedrijf naar aanleiding van een aangifte wegens vermeend witwassen van opbrengsten uit oorlogsmisdrijven?[1] Zo ja, waarom heeft u dit niet vermeld in uw social media-post?</w:t>
      </w:r>
      <w:r>
        <w:br/>
      </w:r>
    </w:p>
    <w:p>
      <w:pPr>
        <w:pStyle w:val="ListParagraph"/>
        <w:numPr>
          <w:ilvl w:val="0"/>
          <w:numId w:val="100516230"/>
        </w:numPr>
        <w:ind w:left="360"/>
      </w:pPr>
      <w:r>
        <w:t xml:space="preserve">Was u ervan op de hoogte dat illegale Israëlische kolonisten geld kunnen verdienen via Booking.com door accommodaties via dit platform te verhuren ten koste van Palestijnen? Bent u ervan op de hoogte dat dit geld hierdoor ten goede komt aan de illegale bezetting van Palestijns gebied? Wat vindt u hiervan?</w:t>
      </w:r>
      <w:r>
        <w:br/>
      </w:r>
    </w:p>
    <w:p>
      <w:pPr>
        <w:pStyle w:val="ListParagraph"/>
        <w:numPr>
          <w:ilvl w:val="0"/>
          <w:numId w:val="100516230"/>
        </w:numPr>
        <w:ind w:left="360"/>
      </w:pPr>
      <w:r>
        <w:t xml:space="preserve">Hoe verhoudt het kabinetsstandpunt dat Israëlische nederzettingen in bezet Palestijns gebied strijdig zijn met het internationaal recht zich tot het feit dat een in Nederland gevestigd bedrijf via zijn platform commerciële accommodatie in deze nederzettingen aanbiedt?</w:t>
      </w:r>
      <w:r>
        <w:br/>
      </w:r>
    </w:p>
    <w:p>
      <w:pPr>
        <w:pStyle w:val="ListParagraph"/>
        <w:numPr>
          <w:ilvl w:val="0"/>
          <w:numId w:val="100516230"/>
        </w:numPr>
        <w:ind w:left="360"/>
      </w:pPr>
      <w:r>
        <w:t xml:space="preserve">Was u ervan op de hoogte dat uit aandeelhoudersdocumenten van Booking Holdings blijkt dat het bestuur zich tegen voorstellen tot beëindiging van activiteiten in Israëlische nederzettingen heeft verzet en daarbij onder meer heeft gewezen op de belangen van aandeelhouders en het ontbreken van een juridisch verbod?[2] Wat vindt u hiervan?</w:t>
      </w:r>
      <w:r>
        <w:br/>
      </w:r>
    </w:p>
    <w:p>
      <w:pPr>
        <w:pStyle w:val="ListParagraph"/>
        <w:numPr>
          <w:ilvl w:val="0"/>
          <w:numId w:val="100516230"/>
        </w:numPr>
        <w:ind w:left="360"/>
      </w:pPr>
      <w:r>
        <w:t xml:space="preserve">Waarom vond u het wel gepast om Booking.com publiekelijk als een succesverhaal te presenteren, maar niet om publiekelijk aandacht te besteden aan de langdurige kritiek op activiteiten van Booking.com in Israëlische nederzettingen op bezet Palestijns gebied en de mensenrechtelijke verantwoordelijkheden van het bedrijf?</w:t>
      </w:r>
      <w:r>
        <w:br/>
      </w:r>
    </w:p>
    <w:p>
      <w:pPr>
        <w:pStyle w:val="ListParagraph"/>
        <w:numPr>
          <w:ilvl w:val="0"/>
          <w:numId w:val="100516230"/>
        </w:numPr>
        <w:ind w:left="360"/>
      </w:pPr>
      <w:r>
        <w:t xml:space="preserve">Staat u gezien deze schadelijk rol van Booking.com nog steeds achter uw uitgebreide ontvangst van de CFO en uw uitspraak dat het "ontzettend belangrijk is dat zulke grote bedrijven in Nederland actief zijn?"</w:t>
      </w:r>
      <w:r>
        <w:br/>
      </w:r>
    </w:p>
    <w:p>
      <w:pPr>
        <w:pStyle w:val="ListParagraph"/>
        <w:numPr>
          <w:ilvl w:val="0"/>
          <w:numId w:val="100516230"/>
        </w:numPr>
        <w:ind w:left="360"/>
      </w:pPr>
      <w:r>
        <w:t xml:space="preserve">Kunt u zich verplaatsen in al die Nederlanders die u hebben leren kennen als voorvechter van de rechten van de Palestijnen, die u hebben gezien bij alle Rode Lijn-demonstraties, en nu verbijsterd zijn dat u doodleuk aan tafel gaat zitten met een directeur van Booking?</w:t>
      </w:r>
      <w:r>
        <w:br/>
      </w:r>
    </w:p>
    <w:p>
      <w:pPr>
        <w:pStyle w:val="ListParagraph"/>
        <w:numPr>
          <w:ilvl w:val="0"/>
          <w:numId w:val="100516230"/>
        </w:numPr>
        <w:ind w:left="360"/>
      </w:pPr>
      <w:r>
        <w:t xml:space="preserve">Wat denkt u dat het doet met het vertrouwen van deze mensen in de politiek als zij zien dat hun premier na de verkiezingen een totaal ander standpunt inneemt dan voor de verkiezingen?</w:t>
      </w:r>
      <w:r>
        <w:br/>
      </w:r>
    </w:p>
    <w:p>
      <w:pPr>
        <w:pStyle w:val="ListParagraph"/>
        <w:numPr>
          <w:ilvl w:val="0"/>
          <w:numId w:val="100516230"/>
        </w:numPr>
        <w:ind w:left="360"/>
      </w:pPr>
      <w:r>
        <w:t xml:space="preserve">Heeft u de CFO van Booking Holdings tijdens uw gesprek aangesproken op de activiteiten van het bedrijf in Israëlische nederzettingen op bezet Palestijns gebied en gevraagd of het bedrijf van plan is daarmee te stoppen? Zo ja, wat was zijn antwoord? Zo nee, waarom niet?</w:t>
      </w:r>
      <w:r>
        <w:br/>
      </w:r>
    </w:p>
    <w:p>
      <w:pPr>
        <w:pStyle w:val="ListParagraph"/>
        <w:numPr>
          <w:ilvl w:val="0"/>
          <w:numId w:val="100516230"/>
        </w:numPr>
        <w:ind w:left="360"/>
      </w:pPr>
      <w:r>
        <w:t xml:space="preserve">Deelt u de opvatting dat Nederlandse ondernemingen niet zouden moeten bijdragen aan het in stand houden, normaliseren of economisch rendabel maken van illegale nederzettingen in bezet gebied? Zo nee, waarom niet? Zo ja, welke consequenties verbindt u daaraan voor Booking.com?</w:t>
      </w:r>
      <w:r>
        <w:br/>
      </w:r>
    </w:p>
    <w:p>
      <w:pPr>
        <w:pStyle w:val="ListParagraph"/>
        <w:numPr>
          <w:ilvl w:val="0"/>
          <w:numId w:val="100516230"/>
        </w:numPr>
        <w:ind w:left="360"/>
      </w:pPr>
      <w:r>
        <w:t xml:space="preserve">Deelt u de mening dat Booking al jaren geleden had moeten stoppen met activiteiten in illegale nederzettingen op Palestijns gebied, maar dat die verantwoordelijkheid extra groot is nu Israël veel meer illegale nederzettingen wil bouwen en leden van de Israëlische regering zich bedienen van genocidale taal (zoals minister Ben Gvir die oproept tot het dagelijks doden van tientallen Palestijnen)? Zo nee, waarom niet?</w:t>
      </w:r>
      <w:r>
        <w:br/>
      </w:r>
    </w:p>
    <w:p>
      <w:pPr>
        <w:pStyle w:val="ListParagraph"/>
        <w:numPr>
          <w:ilvl w:val="0"/>
          <w:numId w:val="100516230"/>
        </w:numPr>
        <w:ind w:left="360"/>
      </w:pPr>
      <w:r>
        <w:t xml:space="preserve">Heeft de regering tegenover Booking.com als concrete doelstelling uitgesproken dat het bedrijf de activiteiten in Israëlische nederzettingen op Palestijns gebied per direct moet beëindigen? Zo nee, waarom niet?</w:t>
      </w:r>
      <w:r>
        <w:br/>
      </w:r>
    </w:p>
    <w:p>
      <w:pPr>
        <w:pStyle w:val="ListParagraph"/>
        <w:numPr>
          <w:ilvl w:val="0"/>
          <w:numId w:val="100516230"/>
        </w:numPr>
        <w:ind w:left="360"/>
      </w:pPr>
      <w:r>
        <w:t xml:space="preserve">Welke concrete maatregelen bent u bereid te nemen wanneer Booking.com deze schadelijke activiteiten toch voortzet?</w:t>
      </w:r>
      <w:r>
        <w:br/>
      </w:r>
    </w:p>
    <w:p>
      <w:pPr>
        <w:pStyle w:val="ListParagraph"/>
        <w:numPr>
          <w:ilvl w:val="0"/>
          <w:numId w:val="100516230"/>
        </w:numPr>
        <w:ind w:left="360"/>
      </w:pPr>
      <w:r>
        <w:t xml:space="preserve">Kunt u vertellen welke gevolgen het nationale import- en handelsverbod met illegale nederzettingen op de Westelijke Jordaanoever dat 22 september ingaat heeft voor de activiteiten van Booking.com? Heeft u, of iemand namens het kabinet, hierover gesproken met iemand van Booking.com? Zo ja, kunt u volledige openbaarheid geven van wat hierover besproken is met Booking.com? Zo nee, waarom niet?</w:t>
      </w:r>
      <w:r>
        <w:br/>
      </w:r>
    </w:p>
    <w:p>
      <w:pPr>
        <w:pStyle w:val="ListParagraph"/>
        <w:numPr>
          <w:ilvl w:val="0"/>
          <w:numId w:val="100516230"/>
        </w:numPr>
        <w:ind w:left="360"/>
      </w:pPr>
      <w:r>
        <w:t xml:space="preserve">Welke contacten hebben de Nederlandse ambassade, de Rijksdienst voor Ondernemend Nederland en andere overheidsorganisaties met Booking.com gehad over de activiteiten in bezet Palestijns gebied? Kunt u een gedetailleerd overzicht geven?</w:t>
      </w:r>
      <w:r>
        <w:br/>
      </w:r>
    </w:p>
    <w:p>
      <w:pPr>
        <w:pStyle w:val="ListParagraph"/>
        <w:numPr>
          <w:ilvl w:val="0"/>
          <w:numId w:val="100516230"/>
        </w:numPr>
        <w:ind w:left="360"/>
      </w:pPr>
      <w:r>
        <w:t xml:space="preserve">Herinnert u zich dat het kabinet in 2024 zei in gesprek te zijn met Booking.com over haar illegale activiteiten en het bedrijf te wijzen op diens verantwoordelijkheden voor internationaal maatschappelijk verantwoordelijk ondernemen?[3] Welke concrete resultaten hebben deze gesprekken opgeleverd?</w:t>
      </w:r>
      <w:r>
        <w:br/>
      </w:r>
    </w:p>
    <w:p>
      <w:pPr>
        <w:pStyle w:val="ListParagraph"/>
        <w:numPr>
          <w:ilvl w:val="0"/>
          <w:numId w:val="100516230"/>
        </w:numPr>
        <w:ind w:left="360"/>
      </w:pPr>
      <w:r>
        <w:t xml:space="preserve">Deelt u de conclusies van United Nations High Commissioner for Human Rights dat “</w:t>
      </w:r>
      <w:r>
        <w:rPr>
          <w:i w:val="1"/>
          <w:iCs w:val="1"/>
        </w:rPr>
        <w:t xml:space="preserve">Businesses play a central role in furthering the establishment, maintenance and expansion of Israeli settlements. They are involved in constructing and financing settlement homes and supporting infrastructure, providing services to the settlements, and operating out of them. In doing so, they are contributing to Israel’s confiscation of land, facilitate the transfer of its population into the Occupied Palestinian Territory, and are involved in the exploitation of Palestine’s natural resources”</w:t>
      </w:r>
      <w:r>
        <w:rPr/>
        <w:t xml:space="preserve">?[4] Zo ja, hoe waardeert u in deze context de activiteiten van Booking.com? Zo nee, waarom niet en op basis van welke feiten onderbouwt u dat?</w:t>
      </w:r>
      <w:r>
        <w:br/>
      </w:r>
    </w:p>
    <w:p>
      <w:pPr>
        <w:pStyle w:val="ListParagraph"/>
        <w:numPr>
          <w:ilvl w:val="0"/>
          <w:numId w:val="100516230"/>
        </w:numPr>
        <w:ind w:left="360"/>
      </w:pPr>
      <w:r>
        <w:t xml:space="preserve">Welke verantwoordelijkheid rust volgens u op Nederlandse ondernemingen wanneer hun economische activiteiten bijdragen aan het ontwikkelen, uitbreiden of bestendigen van Israëlische nederzettingen in bezet Palestijns gebied?</w:t>
      </w:r>
      <w:r>
        <w:br/>
      </w:r>
    </w:p>
    <w:p>
      <w:pPr>
        <w:pStyle w:val="ListParagraph"/>
        <w:numPr>
          <w:ilvl w:val="0"/>
          <w:numId w:val="100516230"/>
        </w:numPr>
        <w:ind w:left="360"/>
      </w:pPr>
      <w:r>
        <w:t xml:space="preserve">Vindt u dat Booking.com op dit moment aan zijn verantwoordelijkheid voldoet? Zo ja, op basis van welke concrete feiten en welke beoordeling van de activiteiten van Booking.com in bezet Palestijns gebied komt u tot deze conclusie? Zo nee, wat doet u eraan om daar verandering in te brengen?</w:t>
      </w:r>
      <w:r>
        <w:br/>
      </w:r>
    </w:p>
    <w:p>
      <w:pPr>
        <w:pStyle w:val="ListParagraph"/>
        <w:numPr>
          <w:ilvl w:val="0"/>
          <w:numId w:val="100516230"/>
        </w:numPr>
        <w:ind w:left="360"/>
      </w:pPr>
      <w:r>
        <w:t xml:space="preserve">Bent u bekend met het onderzoek van The Rights Forum waaruit blijkt dat het fiscale voordeel voor Booking.com via de innovatiebox sinds 2010 mogelijk is opgelopen tot circa €4,6 miljard?[5] Herkent u dit bedrag? Zo nee, over welke cijfers beschikt de regering en op welke bronnen baseert u zich?</w:t>
      </w:r>
      <w:r>
        <w:br/>
      </w:r>
    </w:p>
    <w:p>
      <w:pPr>
        <w:pStyle w:val="ListParagraph"/>
        <w:numPr>
          <w:ilvl w:val="0"/>
          <w:numId w:val="100516230"/>
        </w:numPr>
        <w:ind w:left="360"/>
      </w:pPr>
      <w:r>
        <w:t xml:space="preserve">Vindt u het goed dat de Nederlandse staat fiscaal voordeel verstrekt aan een bedrijf dat commerciële activiteiten verricht in Israëlische nederzettingen die Nederland als strijdig met internationaal recht beschouwt? Zo ja, waarom?</w:t>
      </w:r>
      <w:r>
        <w:br/>
      </w:r>
    </w:p>
    <w:p>
      <w:pPr>
        <w:pStyle w:val="ListParagraph"/>
        <w:numPr>
          <w:ilvl w:val="0"/>
          <w:numId w:val="100516230"/>
        </w:numPr>
        <w:ind w:left="360"/>
      </w:pPr>
      <w:r>
        <w:t xml:space="preserve">Maakt Booking.com momenteel nog gebruik van de innovatiebox? Hoeveel belastingvoordeel heeft Booking.com daarvan jaarlijks en cumulatief ontvangen? Van welke andere subsidies, fiscale voordelen, innovatieprogramma's, overheidscontracten, handelsmissies of andere vormen van financiële of economische ondersteuning door de Nederlandse overheid profiteert Booking.com?</w:t>
      </w:r>
      <w:r>
        <w:br/>
      </w:r>
    </w:p>
    <w:p>
      <w:pPr>
        <w:pStyle w:val="ListParagraph"/>
        <w:numPr>
          <w:ilvl w:val="0"/>
          <w:numId w:val="100516230"/>
        </w:numPr>
        <w:ind w:left="360"/>
      </w:pPr>
      <w:r>
        <w:t xml:space="preserve">Vindt u dat een bedrijf dat op de VN-database staat vanwege illegale activiteiten[6] aansprak zou moeten kunnen maken op Nederlandse fiscale voordelen? Zo ja, waarom?</w:t>
      </w:r>
      <w:r>
        <w:br/>
      </w:r>
    </w:p>
    <w:p>
      <w:pPr>
        <w:pStyle w:val="ListParagraph"/>
        <w:numPr>
          <w:ilvl w:val="0"/>
          <w:numId w:val="100516230"/>
        </w:numPr>
        <w:ind w:left="360"/>
      </w:pPr>
      <w:r>
        <w:t xml:space="preserve">Aangezien Booking.com ook in de in 2025 geactualiseerde VN-database is opgenomen, heeft die opname gevolgen voor contacten, samenwerking of ondersteuning door de Nederlandse overheid? Zo nee, waarom niet?</w:t>
      </w:r>
      <w:r>
        <w:br/>
      </w:r>
    </w:p>
    <w:p>
      <w:pPr>
        <w:pStyle w:val="ListParagraph"/>
        <w:numPr>
          <w:ilvl w:val="0"/>
          <w:numId w:val="100516230"/>
        </w:numPr>
        <w:ind w:left="360"/>
      </w:pPr>
      <w:r>
        <w:t xml:space="preserve">Bent u bereid om mensenrechtencriteria als voorwaarde te stellen bij de toekenning van fiscale voordelen en andere vormen van overheidssteun? Zo nee, waarom niet?</w:t>
      </w:r>
      <w:r>
        <w:br/>
      </w:r>
    </w:p>
    <w:p>
      <w:pPr>
        <w:pStyle w:val="ListParagraph"/>
        <w:numPr>
          <w:ilvl w:val="0"/>
          <w:numId w:val="100516230"/>
        </w:numPr>
        <w:ind w:left="360"/>
      </w:pPr>
      <w:r>
        <w:t xml:space="preserve">Hoe verklaart u dat Booking.com na twintig jaar ontmoedigingsbeleid nog altijd accommodaties in Israëlische nederzettingen aanbiedt, terwijl het Nederlandse ontmoedigingsbeleid sinds 2006 erop gericht is activiteiten van Nederlandse bedrijven die bijdragen aan de aanleg en instandhouding van Israëlische nederzettingen te ontmoedigen?[7] Beschouwt u dit als aanwijzing dat het huidige ontmoedigingsbeleid onvoldoende effectief is? Zo nee, waar baseert u zich op?</w:t>
      </w:r>
      <w:r>
        <w:br/>
      </w:r>
    </w:p>
    <w:p>
      <w:pPr>
        <w:pStyle w:val="ListParagraph"/>
        <w:numPr>
          <w:ilvl w:val="0"/>
          <w:numId w:val="100516230"/>
        </w:numPr>
        <w:ind w:left="360"/>
      </w:pPr>
      <w:r>
        <w:t xml:space="preserve">Welke juridische analyse heeft de regering gemaakt van de activiteiten van Nederlandse bedrijven, waaronder Booking.com, in Israëlische nederzettingen, naar aanleiding van het advies van het Internationaal Gerechtshof van 19 juli 2024 (over onrechtmatigheid van Israëls voortdurende aanwezigheid in bezet Palestijns gebied en de verplichtingen die daarbij horen van anderen)?[8] Heeft de regering specifiek beoordeeld of het aanbieden en faciliteren van accommodaties in nederzettingen verenigbaar is met de verplichtingen die volgens het Hof op Nederland rusten? Zo ja, kunt u deze analyse openbaar maken? Zo nee, bent u bereid zo’n analyse alsnog te maken?</w:t>
      </w:r>
      <w:r>
        <w:br/>
      </w:r>
    </w:p>
    <w:p>
      <w:pPr>
        <w:pStyle w:val="ListParagraph"/>
        <w:numPr>
          <w:ilvl w:val="0"/>
          <w:numId w:val="100516230"/>
        </w:numPr>
        <w:ind w:left="360"/>
      </w:pPr>
      <w:r>
        <w:t xml:space="preserve">Kunt u deze vragen één voor één en zo snel mogelijk beantwoorden?</w:t>
      </w:r>
      <w:r>
        <w:br/>
      </w:r>
    </w:p>
    <w:p>
      <w:r>
        <w:t xml:space="preserve"> </w:t>
      </w:r>
      <w:r>
        <w:br/>
      </w:r>
    </w:p>
    <w:p>
      <w:r>
        <w:t xml:space="preserve">[1] The Rights Forum (2024, 23 mei),</w:t>
      </w:r>
      <w:r>
        <w:rPr>
          <w:i w:val="1"/>
          <w:iCs w:val="1"/>
        </w:rPr>
        <w:t xml:space="preserve"> Aangifte tegen Booking.com wegens witwassen van winsten uit oorlogsmisdrijven</w:t>
      </w:r>
      <w:r>
        <w:rPr/>
        <w:t xml:space="preserve">, www.rightsforum.org/aangifte-tegen-booking-com-wegens-witwassen-van-winsten-uit-oorlogsmisdrijven; Amnesty International Nederland (z.d.), </w:t>
      </w:r>
      <w:r>
        <w:rPr>
          <w:i w:val="1"/>
          <w:iCs w:val="1"/>
        </w:rPr>
        <w:t xml:space="preserve">Illegale bezetting</w:t>
      </w:r>
      <w:r>
        <w:rPr/>
        <w:t xml:space="preserve">, www.amnesty.nl/wat-we-doen/landen/israel-de-palestijnse-bezette-gebieden/illegale-bezetting. </w:t>
      </w:r>
      <w:r>
        <w:br/>
      </w:r>
    </w:p>
    <w:p>
      <w:r>
        <w:t xml:space="preserve">[2] The Rights Forum. (2026, 2 juni). </w:t>
      </w:r>
      <w:r>
        <w:rPr>
          <w:i w:val="1"/>
          <w:iCs w:val="1"/>
        </w:rPr>
        <w:t xml:space="preserve">Booking Holdings en zijn aandeelhouders blijven bewust oorlogsmisdaden faciliteren, </w:t>
      </w:r>
      <w:r>
        <w:rPr/>
        <w:t xml:space="preserve">https://rightsforum.org/booking-holdings-en-zijn-aandeelhouders-blijven-bewust-oorlogsmisdaden-faciliteren. </w:t>
      </w:r>
      <w:r>
        <w:br/>
      </w:r>
    </w:p>
    <w:p>
      <w:r>
        <w:t xml:space="preserve">[3] Aanhangsel van de Handelingen II, vergaderjaar 2023-2024, nr. 940 </w:t>
      </w:r>
      <w:r>
        <w:br/>
      </w:r>
    </w:p>
    <w:p>
      <w:r>
        <w:t xml:space="preserve">
          [4] VN, 1 februari 2018, 'Database of all business enterprises involved in the activities detailed in paragraph 96 of the report of the independent international fact-finding mission to investigate the implications of the Israeli settlements on the civil, political, 
          <w:br/>
          economic, social and cultural rights of the Palestinian people throughout the Occupied Palestinian Territory, including East Jerusalem' (https://documents.un.org/doc/undoc/gen/g18/021/93/pdf/g1802193.pdf)
        </w:t>
      </w:r>
      <w:r>
        <w:br/>
      </w:r>
    </w:p>
    <w:p>
      <w:r>
        <w:t xml:space="preserve">[5] The Rights Forum, 26 mei 2026, 'Hoe Booking.com 4,6 miljard euro aan Nederlandse subsidie kon opstrijken' (https://rightsforum.org/hoe-booking-com-46-miljard-euro-aan-nederlandse-subsidie-kon-opstrijken/)</w:t>
      </w:r>
      <w:r>
        <w:br/>
      </w:r>
    </w:p>
    <w:p>
      <w:r>
        <w:t xml:space="preserve">[6] OHCHR, 'Database of Business Enterprises Pursuant to Human Rights Council Resolutions 31/36 and 53/25' (https://www.ohchr.org/en/business/bhr-database)</w:t>
      </w:r>
      <w:r>
        <w:br/>
      </w:r>
    </w:p>
    <w:p>
      <w:r>
        <w:t xml:space="preserve">[7] Rijksoverheid, 'Nederlands beleid over Israël en Palestijnse Gebieden' (https://www.rijksoverheid.nl/themas/internationale-samenwerking/israel-en-de-palestijnse-gebieden/nederlands-beleid-israel-en-palestijnse-gebieden)</w:t>
      </w:r>
      <w:r>
        <w:br/>
      </w:r>
    </w:p>
    <w:p>
      <w:r>
        <w:t xml:space="preserve">[8] VN, 19 december 2024, 'Report of the UN Secretary-General – Advisory opinion of the International Court of Justice on the legal consequences arising from the policies and practices of Israel in the Occupied Palestinian Territory, including East Jerusalem, and from the illegality of the continued presence of Israel in the Occupied Palestinian Territory' (https://www.un.org/unispal/document/report-of-the-secretary-general-icj-19dec24/)</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619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6190">
    <w:abstractNumId w:val="10051619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