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7AC8" w:rsidP="00377AC8" w:rsidRDefault="00377AC8" w14:paraId="1B0EA118" w14:textId="6FAC1B3A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2671</w:t>
      </w:r>
    </w:p>
    <w:p w:rsidR="00377AC8" w:rsidP="00377AC8" w:rsidRDefault="00377AC8" w14:paraId="09EAB63D" w14:textId="104207F1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2026Z16459</w:t>
      </w:r>
    </w:p>
    <w:p w:rsidRPr="00377AC8" w:rsidR="00377AC8" w:rsidP="00377AC8" w:rsidRDefault="00377AC8" w14:paraId="7714673D" w14:textId="3847FE00">
      <w:pPr>
        <w:rPr>
          <w:rFonts w:ascii="Arial" w:hAnsi="Arial" w:cs="Arial"/>
          <w:color w:val="000000"/>
          <w:sz w:val="24"/>
          <w:szCs w:val="24"/>
        </w:rPr>
      </w:pPr>
      <w:r w:rsidRPr="00377AC8">
        <w:rPr>
          <w:rFonts w:cs="Utopia"/>
          <w:color w:val="000000"/>
          <w:sz w:val="24"/>
          <w:szCs w:val="24"/>
        </w:rPr>
        <w:t>Mededeling van minister Van den Brink (Asiel en Migratie)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Infrastructuur en Waterstaat</w:t>
      </w:r>
      <w:r w:rsidRPr="00377AC8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13 augustus 2026)</w:t>
      </w:r>
    </w:p>
    <w:p w:rsidRPr="00F20145" w:rsidR="00377AC8" w:rsidP="00377AC8" w:rsidRDefault="00377AC8" w14:paraId="59F08D24" w14:textId="77777777">
      <w:pPr>
        <w:pStyle w:val="broodtekst"/>
        <w:rPr>
          <w:rFonts w:cs="Utopia"/>
          <w:color w:val="000000"/>
        </w:rPr>
      </w:pPr>
    </w:p>
    <w:p w:rsidRPr="00F20145" w:rsidR="00377AC8" w:rsidP="00377AC8" w:rsidRDefault="00377AC8" w14:paraId="1B46D808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D12586">
        <w:t>minister</w:t>
      </w:r>
      <w:r>
        <w:t xml:space="preserve"> </w:t>
      </w:r>
      <w:r w:rsidRPr="00D12586">
        <w:t>van Volksgezondheid, Welzijn en Sport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>
        <w:t xml:space="preserve">Ceulemans, Boomsma en </w:t>
      </w:r>
      <w:proofErr w:type="spellStart"/>
      <w:r>
        <w:t>Coenradie</w:t>
      </w:r>
      <w:proofErr w:type="spellEnd"/>
      <w:r>
        <w:t xml:space="preserve"> (allen JA21)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 xml:space="preserve">minister van Asiel en Migratie </w:t>
      </w:r>
      <w:r w:rsidRPr="00F20145">
        <w:rPr>
          <w:rFonts w:cs="Utopia"/>
          <w:color w:val="000000"/>
        </w:rPr>
        <w:t>over</w:t>
      </w:r>
      <w:r>
        <w:rPr>
          <w:rFonts w:cs="Utopia"/>
          <w:color w:val="000000"/>
        </w:rPr>
        <w:t xml:space="preserve"> </w:t>
      </w:r>
      <w:r>
        <w:t xml:space="preserve">de inzet van ambulances naar </w:t>
      </w:r>
      <w:proofErr w:type="spellStart"/>
      <w:r>
        <w:t>asielopvanglocaties</w:t>
      </w:r>
      <w:proofErr w:type="spellEnd"/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23 juli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377AC8" w:rsidP="00377AC8" w:rsidRDefault="00377AC8" w14:paraId="07DA7B3C" w14:textId="77777777">
      <w:pPr>
        <w:pStyle w:val="broodtekst"/>
        <w:rPr>
          <w:rFonts w:cs="Utopia"/>
          <w:color w:val="000000"/>
        </w:rPr>
      </w:pPr>
    </w:p>
    <w:p w:rsidRPr="00F20145" w:rsidR="00377AC8" w:rsidP="00377AC8" w:rsidRDefault="00377AC8" w14:paraId="63B6557B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377AC8" w:rsidP="00377AC8" w:rsidRDefault="00377AC8" w14:paraId="64FA41B9" w14:textId="77777777">
      <w:pPr>
        <w:pStyle w:val="broodtekst"/>
        <w:rPr>
          <w:rFonts w:cs="Utopia"/>
          <w:color w:val="000000"/>
        </w:rPr>
      </w:pPr>
    </w:p>
    <w:p w:rsidRPr="00F20145" w:rsidR="00377AC8" w:rsidP="00377AC8" w:rsidRDefault="00377AC8" w14:paraId="6FB84194" w14:textId="77777777">
      <w:pPr>
        <w:pStyle w:val="broodtekst"/>
        <w:rPr>
          <w:rFonts w:cs="Utopia"/>
          <w:color w:val="000000"/>
        </w:rPr>
      </w:pPr>
    </w:p>
    <w:sectPr w:rsidRPr="00F20145" w:rsidR="00377A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DD565" w14:textId="77777777" w:rsidR="0089308C" w:rsidRDefault="0089308C" w:rsidP="00377AC8">
      <w:pPr>
        <w:spacing w:after="0" w:line="240" w:lineRule="auto"/>
      </w:pPr>
      <w:r>
        <w:separator/>
      </w:r>
    </w:p>
  </w:endnote>
  <w:endnote w:type="continuationSeparator" w:id="0">
    <w:p w14:paraId="7D9CA2D1" w14:textId="77777777" w:rsidR="0089308C" w:rsidRDefault="0089308C" w:rsidP="00377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194A" w14:textId="77777777" w:rsidR="00377AC8" w:rsidRPr="00377AC8" w:rsidRDefault="00377AC8" w:rsidP="00377A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2838" w14:textId="77777777" w:rsidR="00377AC8" w:rsidRPr="00377AC8" w:rsidRDefault="00377AC8" w:rsidP="00377AC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5327" w14:textId="77777777" w:rsidR="00377AC8" w:rsidRPr="00377AC8" w:rsidRDefault="00377AC8" w:rsidP="00377A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FC1AA" w14:textId="77777777" w:rsidR="0089308C" w:rsidRDefault="0089308C" w:rsidP="00377AC8">
      <w:pPr>
        <w:spacing w:after="0" w:line="240" w:lineRule="auto"/>
      </w:pPr>
      <w:r>
        <w:separator/>
      </w:r>
    </w:p>
  </w:footnote>
  <w:footnote w:type="continuationSeparator" w:id="0">
    <w:p w14:paraId="14EF45D1" w14:textId="77777777" w:rsidR="0089308C" w:rsidRDefault="0089308C" w:rsidP="00377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D82B" w14:textId="77777777" w:rsidR="00377AC8" w:rsidRPr="00377AC8" w:rsidRDefault="00377AC8" w:rsidP="00377A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C56F" w14:textId="77777777" w:rsidR="00377AC8" w:rsidRPr="00377AC8" w:rsidRDefault="00377AC8" w:rsidP="00377A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9B5C" w14:textId="77777777" w:rsidR="00377AC8" w:rsidRPr="00377AC8" w:rsidRDefault="00377AC8" w:rsidP="00377AC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C8"/>
    <w:rsid w:val="00377AC8"/>
    <w:rsid w:val="0089308C"/>
    <w:rsid w:val="00A610E5"/>
    <w:rsid w:val="00EE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32B4"/>
  <w15:chartTrackingRefBased/>
  <w15:docId w15:val="{D793AAE6-AFC2-4D30-A3BA-DAC3850B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7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7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7A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7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7A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7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7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7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7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7A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7A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7A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7AC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7AC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7A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7A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7A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7A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7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7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7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7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7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7A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7A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7AC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7A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7AC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7AC8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377AC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377AC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377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7AC8"/>
  </w:style>
  <w:style w:type="paragraph" w:styleId="Voettekst">
    <w:name w:val="footer"/>
    <w:basedOn w:val="Standaard"/>
    <w:link w:val="VoettekstChar"/>
    <w:uiPriority w:val="99"/>
    <w:unhideWhenUsed/>
    <w:rsid w:val="00377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7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591</ap:Characters>
  <ap:DocSecurity>0</ap:DocSecurity>
  <ap:Lines>4</ap:Lines>
  <ap:Paragraphs>1</ap:Paragraphs>
  <ap:ScaleCrop>false</ap:ScaleCrop>
  <ap:LinksUpToDate>false</ap:LinksUpToDate>
  <ap:CharactersWithSpaces>697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2026-08-13T17:28:00.0000000Z</dcterms:created>
  <dcterms:modified xsi:type="dcterms:W3CDTF">2026-08-13T17:33:00.0000000Z</dcterms:modified>
  <version/>
  <category/>
</coreProperties>
</file>